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0" w:rsidRPr="009155E3" w:rsidRDefault="009155E3" w:rsidP="009155E3">
      <w:pPr>
        <w:jc w:val="center"/>
        <w:rPr>
          <w:rFonts w:ascii="Arial" w:hAnsi="Arial" w:cs="Arial"/>
          <w:b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26</w:t>
      </w:r>
      <w:r w:rsidR="00201201" w:rsidRPr="001779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D80069" w:rsidRPr="001779E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</w:t>
      </w:r>
      <w:r w:rsidR="00E9500F" w:rsidRPr="001779E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23</w:t>
      </w:r>
      <w:r w:rsidR="002A1A10" w:rsidRPr="001779ED">
        <w:rPr>
          <w:rFonts w:ascii="Arial" w:hAnsi="Arial" w:cs="Arial"/>
          <w:b/>
          <w:sz w:val="32"/>
          <w:szCs w:val="32"/>
        </w:rPr>
        <w:t>Г</w:t>
      </w:r>
      <w:r w:rsidR="00E9500F" w:rsidRPr="001779E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608</w:t>
      </w:r>
      <w:r w:rsidR="00EE7721" w:rsidRPr="001779ED">
        <w:rPr>
          <w:rFonts w:ascii="Arial" w:hAnsi="Arial" w:cs="Arial"/>
          <w:b/>
          <w:sz w:val="32"/>
          <w:szCs w:val="32"/>
        </w:rPr>
        <w:t>-П</w:t>
      </w:r>
    </w:p>
    <w:p w:rsidR="002A1A10" w:rsidRPr="001779ED" w:rsidRDefault="002A1A10" w:rsidP="00374C65">
      <w:pPr>
        <w:jc w:val="center"/>
        <w:rPr>
          <w:rFonts w:ascii="Arial" w:hAnsi="Arial" w:cs="Arial"/>
          <w:b/>
          <w:sz w:val="32"/>
          <w:szCs w:val="32"/>
        </w:rPr>
      </w:pPr>
      <w:r w:rsidRPr="001779ED">
        <w:rPr>
          <w:rFonts w:ascii="Arial" w:hAnsi="Arial" w:cs="Arial"/>
          <w:b/>
          <w:sz w:val="32"/>
          <w:szCs w:val="32"/>
        </w:rPr>
        <w:t>РОССИЙСКАЯ ФЕДЕРАЦИЯ</w:t>
      </w:r>
      <w:r w:rsidRPr="001779ED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1779ED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:rsidR="002A1A10" w:rsidRPr="001779ED" w:rsidRDefault="002A1A10" w:rsidP="00374C65">
      <w:pPr>
        <w:jc w:val="center"/>
        <w:rPr>
          <w:rFonts w:ascii="Arial" w:hAnsi="Arial" w:cs="Arial"/>
          <w:b/>
          <w:sz w:val="32"/>
          <w:szCs w:val="32"/>
        </w:rPr>
      </w:pPr>
      <w:r w:rsidRPr="001779ED">
        <w:rPr>
          <w:rFonts w:ascii="Arial" w:hAnsi="Arial" w:cs="Arial"/>
          <w:b/>
          <w:sz w:val="32"/>
          <w:szCs w:val="32"/>
        </w:rPr>
        <w:t>«АЛАРСКИЙ РАЙОН»</w:t>
      </w:r>
    </w:p>
    <w:p w:rsidR="002A1A10" w:rsidRPr="001779ED" w:rsidRDefault="002A1A10" w:rsidP="00374C65">
      <w:pPr>
        <w:jc w:val="center"/>
        <w:rPr>
          <w:rFonts w:ascii="Arial" w:hAnsi="Arial" w:cs="Arial"/>
          <w:b/>
          <w:sz w:val="32"/>
          <w:szCs w:val="32"/>
        </w:rPr>
      </w:pPr>
      <w:r w:rsidRPr="001779ED">
        <w:rPr>
          <w:rFonts w:ascii="Arial" w:hAnsi="Arial" w:cs="Arial"/>
          <w:b/>
          <w:sz w:val="32"/>
          <w:szCs w:val="32"/>
        </w:rPr>
        <w:t>АДМИНИСТРАЦИЯ</w:t>
      </w:r>
      <w:r w:rsidRPr="001779ED">
        <w:rPr>
          <w:rFonts w:ascii="Arial" w:hAnsi="Arial" w:cs="Arial"/>
          <w:b/>
          <w:sz w:val="32"/>
          <w:szCs w:val="32"/>
        </w:rPr>
        <w:br/>
      </w:r>
      <w:r w:rsidR="00EE7721" w:rsidRPr="001779ED">
        <w:rPr>
          <w:rFonts w:ascii="Arial" w:hAnsi="Arial" w:cs="Arial"/>
          <w:b/>
          <w:sz w:val="32"/>
          <w:szCs w:val="32"/>
        </w:rPr>
        <w:t>ПОСТАНОВЛЕНИЕ</w:t>
      </w:r>
    </w:p>
    <w:p w:rsidR="002A1A10" w:rsidRPr="001779ED" w:rsidRDefault="002A1A10" w:rsidP="00374C65">
      <w:pPr>
        <w:jc w:val="center"/>
        <w:rPr>
          <w:rFonts w:ascii="Arial" w:hAnsi="Arial" w:cs="Arial"/>
          <w:b/>
        </w:rPr>
      </w:pPr>
    </w:p>
    <w:p w:rsidR="00E9500F" w:rsidRPr="001779ED" w:rsidRDefault="00201201" w:rsidP="00374C65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 xml:space="preserve">ОБ УТВЕРЖДЕНИИ </w:t>
      </w:r>
      <w:r w:rsidR="00E9500F" w:rsidRPr="001779ED">
        <w:rPr>
          <w:rFonts w:ascii="Arial" w:hAnsi="Arial" w:cs="Arial"/>
          <w:b/>
          <w:sz w:val="32"/>
        </w:rPr>
        <w:t>ПОЛОЖЕНИЯ И</w:t>
      </w:r>
    </w:p>
    <w:p w:rsidR="00E9500F" w:rsidRPr="001779ED" w:rsidRDefault="00E9500F" w:rsidP="00374C65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 xml:space="preserve">РЕГЛАМЕНТА </w:t>
      </w:r>
      <w:proofErr w:type="gramStart"/>
      <w:r w:rsidRPr="001779ED">
        <w:rPr>
          <w:rFonts w:ascii="Arial" w:hAnsi="Arial" w:cs="Arial"/>
          <w:b/>
          <w:sz w:val="32"/>
        </w:rPr>
        <w:t>АНТИ</w:t>
      </w:r>
      <w:r w:rsidR="00794E63" w:rsidRPr="001779ED">
        <w:rPr>
          <w:rFonts w:ascii="Arial" w:hAnsi="Arial" w:cs="Arial"/>
          <w:b/>
          <w:sz w:val="32"/>
        </w:rPr>
        <w:t>ТЕРРОРИСТИЧЕСКОЙ</w:t>
      </w:r>
      <w:proofErr w:type="gramEnd"/>
    </w:p>
    <w:p w:rsidR="00E9500F" w:rsidRPr="001779ED" w:rsidRDefault="00E9500F" w:rsidP="00374C65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>КОМИССИИ МУНИЦИПАЛЬНОГО ОБРАЗОВАНИЯ</w:t>
      </w:r>
    </w:p>
    <w:p w:rsidR="00E9500F" w:rsidRPr="001779ED" w:rsidRDefault="00E9500F" w:rsidP="00374C65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>«АЛАРСКИЙ РАЙОН»</w:t>
      </w:r>
    </w:p>
    <w:p w:rsidR="002A1A10" w:rsidRPr="001779ED" w:rsidRDefault="002A1A10" w:rsidP="00374C65">
      <w:pPr>
        <w:jc w:val="both"/>
        <w:rPr>
          <w:rFonts w:ascii="Arial" w:hAnsi="Arial" w:cs="Arial"/>
          <w:b/>
        </w:rPr>
      </w:pPr>
    </w:p>
    <w:p w:rsidR="00794E63" w:rsidRPr="001779ED" w:rsidRDefault="00E9500F" w:rsidP="00374C65">
      <w:pPr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         В целях повышения  эффективности работы </w:t>
      </w:r>
      <w:r w:rsidR="00794E63" w:rsidRPr="001779ED">
        <w:rPr>
          <w:rFonts w:ascii="Arial" w:hAnsi="Arial" w:cs="Arial"/>
        </w:rPr>
        <w:t xml:space="preserve">антитеррористической </w:t>
      </w:r>
      <w:r w:rsidR="001D6F1A" w:rsidRPr="001779ED">
        <w:rPr>
          <w:rFonts w:ascii="Arial" w:hAnsi="Arial" w:cs="Arial"/>
        </w:rPr>
        <w:t>комиссии муниципального образования</w:t>
      </w:r>
      <w:r w:rsidRPr="001779ED">
        <w:rPr>
          <w:rFonts w:ascii="Arial" w:hAnsi="Arial" w:cs="Arial"/>
        </w:rPr>
        <w:t xml:space="preserve"> «Аларский район», </w:t>
      </w:r>
      <w:r w:rsidR="00794E63" w:rsidRPr="001779ED">
        <w:rPr>
          <w:rFonts w:ascii="Arial" w:hAnsi="Arial" w:cs="Arial"/>
          <w:shd w:val="clear" w:color="auto" w:fill="FFFFFF"/>
        </w:rPr>
        <w:t>в соответствии с Федера</w:t>
      </w:r>
      <w:r w:rsidR="001779ED">
        <w:rPr>
          <w:rFonts w:ascii="Arial" w:hAnsi="Arial" w:cs="Arial"/>
          <w:shd w:val="clear" w:color="auto" w:fill="FFFFFF"/>
        </w:rPr>
        <w:t>льным законом от 06.03.2006г. №</w:t>
      </w:r>
      <w:r w:rsidR="00794E63" w:rsidRPr="001779ED">
        <w:rPr>
          <w:rFonts w:ascii="Arial" w:hAnsi="Arial" w:cs="Arial"/>
          <w:shd w:val="clear" w:color="auto" w:fill="FFFFFF"/>
        </w:rPr>
        <w:t>35-ФЗ «О противодействии терроризму», Указом Президента Российс</w:t>
      </w:r>
      <w:r w:rsidR="001779ED">
        <w:rPr>
          <w:rFonts w:ascii="Arial" w:hAnsi="Arial" w:cs="Arial"/>
          <w:shd w:val="clear" w:color="auto" w:fill="FFFFFF"/>
        </w:rPr>
        <w:t>кой Федерации от 15.02.2006г. №</w:t>
      </w:r>
      <w:r w:rsidR="00794E63" w:rsidRPr="001779ED">
        <w:rPr>
          <w:rFonts w:ascii="Arial" w:hAnsi="Arial" w:cs="Arial"/>
          <w:shd w:val="clear" w:color="auto" w:fill="FFFFFF"/>
        </w:rPr>
        <w:t>116 «О мерах по противодействию терроризму»</w:t>
      </w:r>
      <w:r w:rsidR="001D6F1A" w:rsidRPr="001779ED">
        <w:rPr>
          <w:rFonts w:ascii="Arial" w:hAnsi="Arial" w:cs="Arial"/>
        </w:rPr>
        <w:t xml:space="preserve">, </w:t>
      </w:r>
      <w:r w:rsidRPr="001779ED">
        <w:rPr>
          <w:rFonts w:ascii="Arial" w:hAnsi="Arial" w:cs="Arial"/>
        </w:rPr>
        <w:t>руководствуясь Уставом муниципально</w:t>
      </w:r>
      <w:r w:rsidR="00794E63" w:rsidRPr="001779ED">
        <w:rPr>
          <w:rFonts w:ascii="Arial" w:hAnsi="Arial" w:cs="Arial"/>
        </w:rPr>
        <w:t>го образования «Аларский район»,</w:t>
      </w:r>
    </w:p>
    <w:p w:rsidR="004C5EE2" w:rsidRPr="001779ED" w:rsidRDefault="004C5EE2" w:rsidP="00374C65">
      <w:pPr>
        <w:ind w:firstLine="709"/>
        <w:jc w:val="both"/>
        <w:rPr>
          <w:rFonts w:ascii="Arial" w:hAnsi="Arial" w:cs="Arial"/>
        </w:rPr>
      </w:pPr>
    </w:p>
    <w:p w:rsidR="004C5EE2" w:rsidRPr="001779ED" w:rsidRDefault="004C5EE2" w:rsidP="00374C65">
      <w:pPr>
        <w:jc w:val="center"/>
        <w:rPr>
          <w:rFonts w:ascii="Arial" w:hAnsi="Arial" w:cs="Arial"/>
          <w:b/>
          <w:sz w:val="32"/>
        </w:rPr>
      </w:pPr>
      <w:r w:rsidRPr="001779ED">
        <w:rPr>
          <w:rFonts w:ascii="Arial" w:hAnsi="Arial" w:cs="Arial"/>
          <w:b/>
          <w:sz w:val="32"/>
        </w:rPr>
        <w:t>ПОСТАНОВЛЯЕТ:</w:t>
      </w:r>
    </w:p>
    <w:p w:rsidR="0012243F" w:rsidRPr="001779ED" w:rsidRDefault="0012243F" w:rsidP="00374C6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E8532B" w:rsidRPr="001779ED" w:rsidRDefault="00201201" w:rsidP="00374C6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779ED">
        <w:rPr>
          <w:rFonts w:ascii="Arial" w:hAnsi="Arial" w:cs="Arial"/>
          <w:b w:val="0"/>
          <w:sz w:val="24"/>
          <w:szCs w:val="24"/>
        </w:rPr>
        <w:t>1</w:t>
      </w:r>
      <w:r w:rsidR="002A1A10" w:rsidRPr="001779ED">
        <w:rPr>
          <w:rFonts w:ascii="Arial" w:hAnsi="Arial" w:cs="Arial"/>
          <w:b w:val="0"/>
          <w:sz w:val="24"/>
          <w:szCs w:val="24"/>
        </w:rPr>
        <w:t>.</w:t>
      </w:r>
      <w:r w:rsidR="00BA5FA8" w:rsidRPr="001779ED">
        <w:rPr>
          <w:rFonts w:ascii="Arial" w:hAnsi="Arial" w:cs="Arial"/>
          <w:b w:val="0"/>
          <w:sz w:val="24"/>
          <w:szCs w:val="24"/>
        </w:rPr>
        <w:t> </w:t>
      </w:r>
      <w:r w:rsidR="005C0A6F" w:rsidRPr="001779ED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1D6F1A" w:rsidRPr="001779ED">
        <w:rPr>
          <w:rFonts w:ascii="Arial" w:hAnsi="Arial" w:cs="Arial"/>
          <w:b w:val="0"/>
          <w:sz w:val="24"/>
          <w:szCs w:val="24"/>
        </w:rPr>
        <w:t>П</w:t>
      </w:r>
      <w:r w:rsidR="00E9500F" w:rsidRPr="001779ED">
        <w:rPr>
          <w:rFonts w:ascii="Arial" w:hAnsi="Arial" w:cs="Arial"/>
          <w:b w:val="0"/>
          <w:sz w:val="24"/>
          <w:szCs w:val="24"/>
        </w:rPr>
        <w:t xml:space="preserve">оложение  </w:t>
      </w:r>
      <w:r w:rsidR="00794E63" w:rsidRPr="001779ED">
        <w:rPr>
          <w:rFonts w:ascii="Arial" w:hAnsi="Arial" w:cs="Arial"/>
          <w:b w:val="0"/>
          <w:sz w:val="24"/>
          <w:szCs w:val="24"/>
        </w:rPr>
        <w:t>антитеррористической</w:t>
      </w:r>
      <w:r w:rsidR="00E9500F" w:rsidRPr="001779ED">
        <w:rPr>
          <w:rFonts w:ascii="Arial" w:hAnsi="Arial" w:cs="Arial"/>
          <w:b w:val="0"/>
          <w:sz w:val="24"/>
          <w:szCs w:val="24"/>
        </w:rPr>
        <w:t xml:space="preserve"> комиссии муниципального образования «Аларский район»  </w:t>
      </w:r>
      <w:r w:rsidR="00EE6576" w:rsidRPr="001779ED">
        <w:rPr>
          <w:rFonts w:ascii="Arial" w:hAnsi="Arial" w:cs="Arial"/>
          <w:b w:val="0"/>
          <w:sz w:val="24"/>
          <w:szCs w:val="24"/>
        </w:rPr>
        <w:t>(п</w:t>
      </w:r>
      <w:r w:rsidR="005C0A6F" w:rsidRPr="001779ED">
        <w:rPr>
          <w:rFonts w:ascii="Arial" w:hAnsi="Arial" w:cs="Arial"/>
          <w:b w:val="0"/>
          <w:sz w:val="24"/>
          <w:szCs w:val="24"/>
        </w:rPr>
        <w:t>риложение</w:t>
      </w:r>
      <w:r w:rsidR="00E9500F" w:rsidRPr="001779ED">
        <w:rPr>
          <w:rFonts w:ascii="Arial" w:hAnsi="Arial" w:cs="Arial"/>
          <w:b w:val="0"/>
          <w:sz w:val="24"/>
          <w:szCs w:val="24"/>
        </w:rPr>
        <w:t xml:space="preserve"> 1</w:t>
      </w:r>
      <w:r w:rsidR="005C0A6F" w:rsidRPr="001779ED">
        <w:rPr>
          <w:rFonts w:ascii="Arial" w:hAnsi="Arial" w:cs="Arial"/>
          <w:b w:val="0"/>
          <w:sz w:val="24"/>
          <w:szCs w:val="24"/>
        </w:rPr>
        <w:t>).</w:t>
      </w:r>
    </w:p>
    <w:p w:rsidR="00E9500F" w:rsidRPr="001779ED" w:rsidRDefault="00E9500F" w:rsidP="00374C6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779ED">
        <w:rPr>
          <w:rFonts w:ascii="Arial" w:hAnsi="Arial" w:cs="Arial"/>
          <w:b w:val="0"/>
          <w:sz w:val="24"/>
          <w:szCs w:val="24"/>
        </w:rPr>
        <w:t xml:space="preserve">2. Утвердить </w:t>
      </w:r>
      <w:r w:rsidR="001D6F1A" w:rsidRPr="001779ED">
        <w:rPr>
          <w:rFonts w:ascii="Arial" w:hAnsi="Arial" w:cs="Arial"/>
          <w:b w:val="0"/>
          <w:sz w:val="24"/>
          <w:szCs w:val="24"/>
        </w:rPr>
        <w:t>Р</w:t>
      </w:r>
      <w:r w:rsidR="00E8532B" w:rsidRPr="001779ED">
        <w:rPr>
          <w:rFonts w:ascii="Arial" w:hAnsi="Arial" w:cs="Arial"/>
          <w:b w:val="0"/>
          <w:sz w:val="24"/>
          <w:szCs w:val="24"/>
        </w:rPr>
        <w:t xml:space="preserve">егламент </w:t>
      </w:r>
      <w:r w:rsidR="00794E63" w:rsidRPr="001779ED">
        <w:rPr>
          <w:rFonts w:ascii="Arial" w:hAnsi="Arial" w:cs="Arial"/>
          <w:b w:val="0"/>
          <w:sz w:val="24"/>
          <w:szCs w:val="24"/>
        </w:rPr>
        <w:t>антитеррористической</w:t>
      </w:r>
      <w:r w:rsidR="00E8532B" w:rsidRPr="001779ED">
        <w:rPr>
          <w:rFonts w:ascii="Arial" w:hAnsi="Arial" w:cs="Arial"/>
          <w:b w:val="0"/>
          <w:sz w:val="24"/>
          <w:szCs w:val="24"/>
        </w:rPr>
        <w:t xml:space="preserve"> комиссии муниципального образования «Аларский район» (приложение 2).</w:t>
      </w:r>
    </w:p>
    <w:p w:rsidR="00D72943" w:rsidRPr="001779ED" w:rsidRDefault="00E9500F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BA5FA8" w:rsidRPr="001779ED">
        <w:rPr>
          <w:rFonts w:ascii="Arial" w:hAnsi="Arial" w:cs="Arial"/>
        </w:rPr>
        <w:t>. </w:t>
      </w:r>
      <w:r w:rsidRPr="001779ED">
        <w:rPr>
          <w:rFonts w:ascii="Arial" w:hAnsi="Arial" w:cs="Arial"/>
        </w:rPr>
        <w:t xml:space="preserve">Признать утратившими силу </w:t>
      </w:r>
      <w:r w:rsidR="00D72943" w:rsidRPr="001779ED">
        <w:rPr>
          <w:rFonts w:ascii="Arial" w:hAnsi="Arial" w:cs="Arial"/>
        </w:rPr>
        <w:t>следующие постановления администрации муниципального образования «Аларский район»</w:t>
      </w:r>
      <w:r w:rsidR="00794E63" w:rsidRPr="001779ED">
        <w:rPr>
          <w:rFonts w:ascii="Arial" w:hAnsi="Arial" w:cs="Arial"/>
        </w:rPr>
        <w:t>:</w:t>
      </w:r>
    </w:p>
    <w:p w:rsidR="00D72943" w:rsidRPr="001779ED" w:rsidRDefault="00EB5BD1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B73AFD" w:rsidRPr="001779ED">
        <w:rPr>
          <w:rFonts w:ascii="Arial" w:hAnsi="Arial" w:cs="Arial"/>
        </w:rPr>
        <w:t>.1. от 22.06.2010</w:t>
      </w:r>
      <w:r w:rsidR="00495075">
        <w:rPr>
          <w:rFonts w:ascii="Arial" w:hAnsi="Arial" w:cs="Arial"/>
        </w:rPr>
        <w:t>г.</w:t>
      </w:r>
      <w:r w:rsidR="00B73AFD" w:rsidRPr="001779ED">
        <w:rPr>
          <w:rFonts w:ascii="Arial" w:hAnsi="Arial" w:cs="Arial"/>
        </w:rPr>
        <w:t xml:space="preserve"> №</w:t>
      </w:r>
      <w:r w:rsidR="001D6F1A" w:rsidRPr="001779ED">
        <w:rPr>
          <w:rFonts w:ascii="Arial" w:hAnsi="Arial" w:cs="Arial"/>
        </w:rPr>
        <w:t xml:space="preserve">339-п </w:t>
      </w:r>
      <w:r w:rsidR="00D72943" w:rsidRPr="001779ED">
        <w:rPr>
          <w:rFonts w:ascii="Arial" w:hAnsi="Arial" w:cs="Arial"/>
        </w:rPr>
        <w:t>«</w:t>
      </w:r>
      <w:r w:rsidR="00A95D0F" w:rsidRPr="001779ED">
        <w:rPr>
          <w:rFonts w:ascii="Arial" w:hAnsi="Arial" w:cs="Arial"/>
        </w:rPr>
        <w:t>О создании постоянно действующей  антитеррористической комиссии муниципального образования «Аларский район»»</w:t>
      </w:r>
      <w:r w:rsidR="00D72943" w:rsidRPr="001779ED">
        <w:rPr>
          <w:rFonts w:ascii="Arial" w:hAnsi="Arial" w:cs="Arial"/>
        </w:rPr>
        <w:t>;</w:t>
      </w:r>
    </w:p>
    <w:p w:rsidR="00E8532B" w:rsidRPr="001779ED" w:rsidRDefault="00EB5BD1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D72943" w:rsidRPr="001779ED">
        <w:rPr>
          <w:rFonts w:ascii="Arial" w:hAnsi="Arial" w:cs="Arial"/>
        </w:rPr>
        <w:t>.2. </w:t>
      </w:r>
      <w:r w:rsidR="00B73AFD" w:rsidRPr="001779ED">
        <w:rPr>
          <w:rFonts w:ascii="Arial" w:hAnsi="Arial" w:cs="Arial"/>
        </w:rPr>
        <w:t>от 22.08.2012</w:t>
      </w:r>
      <w:r w:rsidR="00495075">
        <w:rPr>
          <w:rFonts w:ascii="Arial" w:hAnsi="Arial" w:cs="Arial"/>
        </w:rPr>
        <w:t>г.</w:t>
      </w:r>
      <w:r w:rsidR="001D6F1A" w:rsidRPr="001779ED">
        <w:rPr>
          <w:rFonts w:ascii="Arial" w:hAnsi="Arial" w:cs="Arial"/>
        </w:rPr>
        <w:t xml:space="preserve"> №647-п </w:t>
      </w:r>
      <w:r w:rsidR="00E8532B" w:rsidRPr="001779ED">
        <w:rPr>
          <w:rFonts w:ascii="Arial" w:hAnsi="Arial" w:cs="Arial"/>
        </w:rPr>
        <w:t>«</w:t>
      </w:r>
      <w:r w:rsidR="00A95D0F" w:rsidRPr="001779ED">
        <w:rPr>
          <w:rFonts w:ascii="Arial" w:hAnsi="Arial" w:cs="Arial"/>
        </w:rPr>
        <w:t>Об изменениях в составе постоянно действующей межведомственной антитеррористической комиссии муниципального образования «Аларский район»</w:t>
      </w:r>
      <w:r w:rsidR="00E8532B" w:rsidRPr="001779ED">
        <w:rPr>
          <w:rFonts w:ascii="Arial" w:hAnsi="Arial" w:cs="Arial"/>
        </w:rPr>
        <w:t>»;</w:t>
      </w:r>
    </w:p>
    <w:p w:rsidR="00890EE0" w:rsidRPr="001779ED" w:rsidRDefault="00EB5BD1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890EE0" w:rsidRPr="001779ED">
        <w:rPr>
          <w:rFonts w:ascii="Arial" w:hAnsi="Arial" w:cs="Arial"/>
        </w:rPr>
        <w:t>.3. </w:t>
      </w:r>
      <w:r w:rsidR="00B73AFD" w:rsidRPr="001779ED">
        <w:rPr>
          <w:rFonts w:ascii="Arial" w:hAnsi="Arial" w:cs="Arial"/>
        </w:rPr>
        <w:t>от 11.11.2013</w:t>
      </w:r>
      <w:r w:rsidR="00495075">
        <w:rPr>
          <w:rFonts w:ascii="Arial" w:hAnsi="Arial" w:cs="Arial"/>
        </w:rPr>
        <w:t>г.</w:t>
      </w:r>
      <w:r w:rsidR="00B73AFD" w:rsidRPr="001779ED">
        <w:rPr>
          <w:rFonts w:ascii="Arial" w:hAnsi="Arial" w:cs="Arial"/>
        </w:rPr>
        <w:t xml:space="preserve">  №</w:t>
      </w:r>
      <w:r w:rsidR="001D6F1A" w:rsidRPr="001779ED">
        <w:rPr>
          <w:rFonts w:ascii="Arial" w:hAnsi="Arial" w:cs="Arial"/>
        </w:rPr>
        <w:t xml:space="preserve">1008-п </w:t>
      </w:r>
      <w:r w:rsidR="00890EE0" w:rsidRPr="001779ED">
        <w:rPr>
          <w:rFonts w:ascii="Arial" w:hAnsi="Arial" w:cs="Arial"/>
        </w:rPr>
        <w:t xml:space="preserve">«О внесении изменения в постановление </w:t>
      </w:r>
      <w:r w:rsidR="00DB7FED" w:rsidRPr="001779ED">
        <w:rPr>
          <w:rFonts w:ascii="Arial" w:hAnsi="Arial" w:cs="Arial"/>
        </w:rPr>
        <w:t>мэра Аларского района от 22.06.2010г. №339-п «О создании постоянно действующей  антитеррористической комиссии муниципального образования «Аларский район»</w:t>
      </w:r>
      <w:r w:rsidR="00495075">
        <w:rPr>
          <w:rFonts w:ascii="Arial" w:hAnsi="Arial" w:cs="Arial"/>
        </w:rPr>
        <w:t>»</w:t>
      </w:r>
      <w:r w:rsidR="00DB7FED" w:rsidRPr="001779ED">
        <w:rPr>
          <w:rFonts w:ascii="Arial" w:hAnsi="Arial" w:cs="Arial"/>
        </w:rPr>
        <w:t>»;</w:t>
      </w:r>
    </w:p>
    <w:p w:rsidR="00DB7FED" w:rsidRPr="001779ED" w:rsidRDefault="00EB5BD1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DB7FED" w:rsidRPr="001779ED">
        <w:rPr>
          <w:rFonts w:ascii="Arial" w:hAnsi="Arial" w:cs="Arial"/>
        </w:rPr>
        <w:t>.4. </w:t>
      </w:r>
      <w:r w:rsidR="00B73AFD" w:rsidRPr="001779ED">
        <w:rPr>
          <w:rFonts w:ascii="Arial" w:hAnsi="Arial" w:cs="Arial"/>
        </w:rPr>
        <w:t>от 13.04.2015</w:t>
      </w:r>
      <w:r w:rsidR="00495075">
        <w:rPr>
          <w:rFonts w:ascii="Arial" w:hAnsi="Arial" w:cs="Arial"/>
        </w:rPr>
        <w:t>г.</w:t>
      </w:r>
      <w:r w:rsidR="001D6F1A" w:rsidRPr="001779ED">
        <w:rPr>
          <w:rFonts w:ascii="Arial" w:hAnsi="Arial" w:cs="Arial"/>
        </w:rPr>
        <w:t xml:space="preserve"> №393-п </w:t>
      </w:r>
      <w:r w:rsidR="00DB7FED" w:rsidRPr="001779ED">
        <w:rPr>
          <w:rFonts w:ascii="Arial" w:hAnsi="Arial" w:cs="Arial"/>
        </w:rPr>
        <w:t>«О создании постоянно  действующей межведомственной антитеррористической комиссии муниципального образования «Аларский район»»;</w:t>
      </w:r>
    </w:p>
    <w:p w:rsidR="00D72943" w:rsidRPr="001779ED" w:rsidRDefault="00EB5BD1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DB7FED" w:rsidRPr="001779ED">
        <w:rPr>
          <w:rFonts w:ascii="Arial" w:hAnsi="Arial" w:cs="Arial"/>
        </w:rPr>
        <w:t>.5. </w:t>
      </w:r>
      <w:r w:rsidR="00B73AFD" w:rsidRPr="001779ED">
        <w:rPr>
          <w:rFonts w:ascii="Arial" w:hAnsi="Arial" w:cs="Arial"/>
        </w:rPr>
        <w:t>от 24.12.2015</w:t>
      </w:r>
      <w:r w:rsidR="00BE7926">
        <w:rPr>
          <w:rFonts w:ascii="Arial" w:hAnsi="Arial" w:cs="Arial"/>
        </w:rPr>
        <w:t>г.</w:t>
      </w:r>
      <w:r w:rsidR="001D6F1A" w:rsidRPr="001779ED">
        <w:rPr>
          <w:rFonts w:ascii="Arial" w:hAnsi="Arial" w:cs="Arial"/>
        </w:rPr>
        <w:t xml:space="preserve"> № 810-п </w:t>
      </w:r>
      <w:r w:rsidR="00DB7FED" w:rsidRPr="001779ED">
        <w:rPr>
          <w:rFonts w:ascii="Arial" w:hAnsi="Arial" w:cs="Arial"/>
        </w:rPr>
        <w:t>«О внесении изменений в постановление мэра Аларского района от 13.04.2015г. №393-п «О создании постоянно действующей межведомственной антитеррористической комиссии муниципального образования «Аларский район»</w:t>
      </w:r>
      <w:r w:rsidR="00495075">
        <w:rPr>
          <w:rFonts w:ascii="Arial" w:hAnsi="Arial" w:cs="Arial"/>
        </w:rPr>
        <w:t>»</w:t>
      </w:r>
      <w:r w:rsidR="00DB7FED" w:rsidRPr="001779ED">
        <w:rPr>
          <w:rFonts w:ascii="Arial" w:hAnsi="Arial" w:cs="Arial"/>
        </w:rPr>
        <w:t>»;</w:t>
      </w:r>
    </w:p>
    <w:p w:rsidR="00DB7FED" w:rsidRPr="001779ED" w:rsidRDefault="00EB5BD1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DB7FED" w:rsidRPr="001779ED">
        <w:rPr>
          <w:rFonts w:ascii="Arial" w:hAnsi="Arial" w:cs="Arial"/>
        </w:rPr>
        <w:t>.6. </w:t>
      </w:r>
      <w:r w:rsidR="00B73AFD" w:rsidRPr="001779ED">
        <w:rPr>
          <w:rFonts w:ascii="Arial" w:hAnsi="Arial" w:cs="Arial"/>
        </w:rPr>
        <w:t>от 26.07.2016</w:t>
      </w:r>
      <w:r w:rsidR="00495075">
        <w:rPr>
          <w:rFonts w:ascii="Arial" w:hAnsi="Arial" w:cs="Arial"/>
        </w:rPr>
        <w:t>г.</w:t>
      </w:r>
      <w:r w:rsidR="001D6F1A" w:rsidRPr="001779ED">
        <w:rPr>
          <w:rFonts w:ascii="Arial" w:hAnsi="Arial" w:cs="Arial"/>
        </w:rPr>
        <w:t xml:space="preserve"> № 388-п </w:t>
      </w:r>
      <w:r w:rsidR="00DB7FED" w:rsidRPr="001779ED">
        <w:rPr>
          <w:rFonts w:ascii="Arial" w:hAnsi="Arial" w:cs="Arial"/>
        </w:rPr>
        <w:t>«О внесении изменений в постановление мэра Аларского района от 13.04.2015г. №393-п «О создании постоянно действующей межведомственной антитеррористической комиссии муниципального образования «Аларский район»</w:t>
      </w:r>
      <w:r w:rsidR="00495075">
        <w:rPr>
          <w:rFonts w:ascii="Arial" w:hAnsi="Arial" w:cs="Arial"/>
        </w:rPr>
        <w:t>»</w:t>
      </w:r>
      <w:r w:rsidR="00DB7FED" w:rsidRPr="001779ED">
        <w:rPr>
          <w:rFonts w:ascii="Arial" w:hAnsi="Arial" w:cs="Arial"/>
        </w:rPr>
        <w:t>»;</w:t>
      </w:r>
    </w:p>
    <w:p w:rsidR="00D80069" w:rsidRPr="001779ED" w:rsidRDefault="00EB5BD1" w:rsidP="00374C6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D80069" w:rsidRPr="001779ED">
        <w:rPr>
          <w:rFonts w:ascii="Arial" w:hAnsi="Arial" w:cs="Arial"/>
        </w:rPr>
        <w:t>.7. </w:t>
      </w:r>
      <w:r w:rsidR="00B73AFD" w:rsidRPr="001779ED">
        <w:rPr>
          <w:rFonts w:ascii="Arial" w:hAnsi="Arial" w:cs="Arial"/>
        </w:rPr>
        <w:t>от 23.12.2019</w:t>
      </w:r>
      <w:r w:rsidR="00495075">
        <w:rPr>
          <w:rFonts w:ascii="Arial" w:hAnsi="Arial" w:cs="Arial"/>
        </w:rPr>
        <w:t>г.</w:t>
      </w:r>
      <w:r w:rsidR="00B73AFD" w:rsidRPr="001779ED">
        <w:rPr>
          <w:rFonts w:ascii="Arial" w:hAnsi="Arial" w:cs="Arial"/>
        </w:rPr>
        <w:t xml:space="preserve"> №</w:t>
      </w:r>
      <w:r w:rsidR="001D6F1A" w:rsidRPr="001779ED">
        <w:rPr>
          <w:rFonts w:ascii="Arial" w:hAnsi="Arial" w:cs="Arial"/>
        </w:rPr>
        <w:t xml:space="preserve">904-п </w:t>
      </w:r>
      <w:r w:rsidR="00D80069" w:rsidRPr="001779ED">
        <w:rPr>
          <w:rFonts w:ascii="Arial" w:hAnsi="Arial" w:cs="Arial"/>
        </w:rPr>
        <w:t xml:space="preserve">«О внесении изменений в постановление администрации муниципального образования «Аларский район» от 13.04.2015г. </w:t>
      </w:r>
      <w:r w:rsidR="00D80069" w:rsidRPr="001779ED">
        <w:rPr>
          <w:rFonts w:ascii="Arial" w:hAnsi="Arial" w:cs="Arial"/>
        </w:rPr>
        <w:lastRenderedPageBreak/>
        <w:t>№393-п «О создании постоянно действующей межведомственной антитеррористической комиссии муниципального образования «Аларский район»</w:t>
      </w:r>
      <w:r w:rsidR="00495075">
        <w:rPr>
          <w:rFonts w:ascii="Arial" w:hAnsi="Arial" w:cs="Arial"/>
        </w:rPr>
        <w:t>»</w:t>
      </w:r>
      <w:r w:rsidR="00D80069" w:rsidRPr="001779ED">
        <w:rPr>
          <w:rFonts w:ascii="Arial" w:hAnsi="Arial" w:cs="Arial"/>
        </w:rPr>
        <w:t>»;</w:t>
      </w:r>
    </w:p>
    <w:p w:rsidR="00D80069" w:rsidRPr="001779ED" w:rsidRDefault="00EB5BD1" w:rsidP="00374C6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D80069" w:rsidRPr="001779ED">
        <w:rPr>
          <w:rFonts w:ascii="Arial" w:hAnsi="Arial" w:cs="Arial"/>
        </w:rPr>
        <w:t>.8. </w:t>
      </w:r>
      <w:r w:rsidR="00B73AFD" w:rsidRPr="001779ED">
        <w:rPr>
          <w:rFonts w:ascii="Arial" w:hAnsi="Arial" w:cs="Arial"/>
        </w:rPr>
        <w:t>от 28.08.2020</w:t>
      </w:r>
      <w:r w:rsidR="00495075">
        <w:rPr>
          <w:rFonts w:ascii="Arial" w:hAnsi="Arial" w:cs="Arial"/>
        </w:rPr>
        <w:t>г.</w:t>
      </w:r>
      <w:r w:rsidR="00B73AFD" w:rsidRPr="001779ED">
        <w:rPr>
          <w:rFonts w:ascii="Arial" w:hAnsi="Arial" w:cs="Arial"/>
        </w:rPr>
        <w:t xml:space="preserve"> №</w:t>
      </w:r>
      <w:r w:rsidR="001D6F1A" w:rsidRPr="001779ED">
        <w:rPr>
          <w:rFonts w:ascii="Arial" w:hAnsi="Arial" w:cs="Arial"/>
        </w:rPr>
        <w:t xml:space="preserve">670-п </w:t>
      </w:r>
      <w:r w:rsidR="00D80069" w:rsidRPr="001779ED">
        <w:rPr>
          <w:rFonts w:ascii="Arial" w:hAnsi="Arial" w:cs="Arial"/>
        </w:rPr>
        <w:t>«О внесении изменений в постановление администрации муниципального образования «Аларский район» от 13.04.2015г. №393-п «О создании постоянно действующей межведомственной антитеррористической комиссии муниципальног</w:t>
      </w:r>
      <w:r w:rsidR="00684E17" w:rsidRPr="001779ED">
        <w:rPr>
          <w:rFonts w:ascii="Arial" w:hAnsi="Arial" w:cs="Arial"/>
        </w:rPr>
        <w:t>о образования «Аларский район»</w:t>
      </w:r>
      <w:r w:rsidR="00495075">
        <w:rPr>
          <w:rFonts w:ascii="Arial" w:hAnsi="Arial" w:cs="Arial"/>
        </w:rPr>
        <w:t>»</w:t>
      </w:r>
      <w:r w:rsidR="00684E17" w:rsidRPr="001779ED">
        <w:rPr>
          <w:rFonts w:ascii="Arial" w:hAnsi="Arial" w:cs="Arial"/>
        </w:rPr>
        <w:t>»;</w:t>
      </w:r>
    </w:p>
    <w:p w:rsidR="00684E17" w:rsidRPr="001779ED" w:rsidRDefault="00EB5BD1" w:rsidP="00374C6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684E17" w:rsidRPr="001779ED">
        <w:rPr>
          <w:rFonts w:ascii="Arial" w:hAnsi="Arial" w:cs="Arial"/>
        </w:rPr>
        <w:t>.9. </w:t>
      </w:r>
      <w:r w:rsidR="00B73AFD" w:rsidRPr="001779ED">
        <w:rPr>
          <w:rFonts w:ascii="Arial" w:hAnsi="Arial" w:cs="Arial"/>
        </w:rPr>
        <w:t>от 17.08.2022</w:t>
      </w:r>
      <w:r w:rsidR="00495075">
        <w:rPr>
          <w:rFonts w:ascii="Arial" w:hAnsi="Arial" w:cs="Arial"/>
        </w:rPr>
        <w:t>г.</w:t>
      </w:r>
      <w:r w:rsidR="00684E17" w:rsidRPr="001779ED">
        <w:rPr>
          <w:rFonts w:ascii="Arial" w:hAnsi="Arial" w:cs="Arial"/>
        </w:rPr>
        <w:t xml:space="preserve"> №690-п «О внесении изменений в постановлени</w:t>
      </w:r>
      <w:r w:rsidR="001779ED">
        <w:rPr>
          <w:rFonts w:ascii="Arial" w:hAnsi="Arial" w:cs="Arial"/>
        </w:rPr>
        <w:t>е</w:t>
      </w:r>
      <w:r w:rsidR="00684E17" w:rsidRPr="001779ED">
        <w:rPr>
          <w:rFonts w:ascii="Arial" w:hAnsi="Arial" w:cs="Arial"/>
        </w:rPr>
        <w:t xml:space="preserve"> администрации муниципального образования «Аларский район» от 13.04.2015г. №393-п «О создании постоянно действующей межведомственной антитеррористической комиссии муниципального образования «Аларский район»</w:t>
      </w:r>
      <w:r w:rsidR="00495075">
        <w:rPr>
          <w:rFonts w:ascii="Arial" w:hAnsi="Arial" w:cs="Arial"/>
        </w:rPr>
        <w:t>»</w:t>
      </w:r>
      <w:r w:rsidR="00684E17" w:rsidRPr="001779ED">
        <w:rPr>
          <w:rFonts w:ascii="Arial" w:hAnsi="Arial" w:cs="Arial"/>
        </w:rPr>
        <w:t>»;</w:t>
      </w:r>
    </w:p>
    <w:p w:rsidR="00684E17" w:rsidRPr="001779ED" w:rsidRDefault="00EB5BD1" w:rsidP="00374C6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684E17" w:rsidRPr="001779ED">
        <w:rPr>
          <w:rFonts w:ascii="Arial" w:hAnsi="Arial" w:cs="Arial"/>
        </w:rPr>
        <w:t>.10. </w:t>
      </w:r>
      <w:r w:rsidR="00B73AFD" w:rsidRPr="001779ED">
        <w:rPr>
          <w:rFonts w:ascii="Arial" w:hAnsi="Arial" w:cs="Arial"/>
        </w:rPr>
        <w:t>от 03.04.2023</w:t>
      </w:r>
      <w:r w:rsidR="00495075">
        <w:rPr>
          <w:rFonts w:ascii="Arial" w:hAnsi="Arial" w:cs="Arial"/>
        </w:rPr>
        <w:t>г.</w:t>
      </w:r>
      <w:r w:rsidR="00684E17" w:rsidRPr="001779ED">
        <w:rPr>
          <w:rFonts w:ascii="Arial" w:hAnsi="Arial" w:cs="Arial"/>
        </w:rPr>
        <w:t xml:space="preserve"> №259-п «О внесении изменений в приложение 1</w:t>
      </w:r>
      <w:r w:rsidR="00495075">
        <w:rPr>
          <w:rFonts w:ascii="Arial" w:hAnsi="Arial" w:cs="Arial"/>
        </w:rPr>
        <w:t xml:space="preserve">                     </w:t>
      </w:r>
      <w:r w:rsidR="00684E17" w:rsidRPr="001779ED">
        <w:rPr>
          <w:rFonts w:ascii="Arial" w:hAnsi="Arial" w:cs="Arial"/>
        </w:rPr>
        <w:t>к постановлению администрации муниципального образования «Аларский район» от 13.04.2015г. №393-п «О создании постоянно действующей межведомственной антитеррористической комиссии муниципального образования «Аларский район»</w:t>
      </w:r>
      <w:r w:rsidR="00495075">
        <w:rPr>
          <w:rFonts w:ascii="Arial" w:hAnsi="Arial" w:cs="Arial"/>
        </w:rPr>
        <w:t>»</w:t>
      </w:r>
      <w:r w:rsidR="00684E17" w:rsidRPr="001779ED">
        <w:rPr>
          <w:rFonts w:ascii="Arial" w:hAnsi="Arial" w:cs="Arial"/>
        </w:rPr>
        <w:t>».</w:t>
      </w:r>
    </w:p>
    <w:p w:rsidR="00495075" w:rsidRDefault="00495075" w:rsidP="00495075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504518">
        <w:rPr>
          <w:rFonts w:ascii="Arial" w:hAnsi="Arial" w:cs="Arial"/>
          <w:color w:val="000000" w:themeColor="text1"/>
        </w:rPr>
        <w:t xml:space="preserve">Установить, что настоящее постановление вступает в силу с момента его </w:t>
      </w:r>
      <w:r>
        <w:rPr>
          <w:rFonts w:ascii="Arial" w:hAnsi="Arial" w:cs="Arial"/>
          <w:color w:val="000000" w:themeColor="text1"/>
        </w:rPr>
        <w:t>официального опубликования.</w:t>
      </w:r>
    </w:p>
    <w:p w:rsidR="00495075" w:rsidRPr="00504518" w:rsidRDefault="00495075" w:rsidP="00495075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 Опубликовать настоящее постановление с приложениями в районной газете «</w:t>
      </w:r>
      <w:proofErr w:type="spellStart"/>
      <w:r>
        <w:rPr>
          <w:rFonts w:ascii="Arial" w:hAnsi="Arial" w:cs="Arial"/>
          <w:color w:val="000000" w:themeColor="text1"/>
        </w:rPr>
        <w:t>Аларь</w:t>
      </w:r>
      <w:proofErr w:type="spellEnd"/>
      <w:r>
        <w:rPr>
          <w:rFonts w:ascii="Arial" w:hAnsi="Arial" w:cs="Arial"/>
          <w:color w:val="000000" w:themeColor="text1"/>
        </w:rPr>
        <w:t>» (</w:t>
      </w:r>
      <w:proofErr w:type="spellStart"/>
      <w:r>
        <w:rPr>
          <w:rFonts w:ascii="Arial" w:hAnsi="Arial" w:cs="Arial"/>
          <w:color w:val="000000" w:themeColor="text1"/>
        </w:rPr>
        <w:t>Аюшинова</w:t>
      </w:r>
      <w:proofErr w:type="spellEnd"/>
      <w:r>
        <w:rPr>
          <w:rFonts w:ascii="Arial" w:hAnsi="Arial" w:cs="Arial"/>
          <w:color w:val="000000" w:themeColor="text1"/>
        </w:rPr>
        <w:t xml:space="preserve"> И.В.).</w:t>
      </w:r>
    </w:p>
    <w:p w:rsidR="00495075" w:rsidRPr="00495075" w:rsidRDefault="00495075" w:rsidP="0049507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01201" w:rsidRPr="001779ED">
        <w:rPr>
          <w:rFonts w:ascii="Arial" w:hAnsi="Arial" w:cs="Arial"/>
        </w:rPr>
        <w:t>. </w:t>
      </w:r>
      <w:proofErr w:type="gramStart"/>
      <w:r w:rsidR="002A1A10" w:rsidRPr="001779ED">
        <w:rPr>
          <w:rFonts w:ascii="Arial" w:hAnsi="Arial" w:cs="Arial"/>
        </w:rPr>
        <w:t>Разместить</w:t>
      </w:r>
      <w:proofErr w:type="gramEnd"/>
      <w:r w:rsidR="002A1A10" w:rsidRPr="001779ED">
        <w:rPr>
          <w:rFonts w:ascii="Arial" w:hAnsi="Arial" w:cs="Arial"/>
        </w:rPr>
        <w:t xml:space="preserve"> настоящее </w:t>
      </w:r>
      <w:r w:rsidR="00D10EC3" w:rsidRPr="001779ED">
        <w:rPr>
          <w:rFonts w:ascii="Arial" w:hAnsi="Arial" w:cs="Arial"/>
        </w:rPr>
        <w:t>постановление</w:t>
      </w:r>
      <w:r w:rsidR="00EB5BD1" w:rsidRPr="001779ED">
        <w:rPr>
          <w:rFonts w:ascii="Arial" w:hAnsi="Arial" w:cs="Arial"/>
        </w:rPr>
        <w:t xml:space="preserve"> с приложениями</w:t>
      </w:r>
      <w:r w:rsidR="002A1A10" w:rsidRPr="001779ED">
        <w:rPr>
          <w:rFonts w:ascii="Arial" w:hAnsi="Arial" w:cs="Arial"/>
        </w:rPr>
        <w:t xml:space="preserve"> на оф</w:t>
      </w:r>
      <w:r w:rsidR="00510D4D">
        <w:rPr>
          <w:rFonts w:ascii="Arial" w:hAnsi="Arial" w:cs="Arial"/>
        </w:rPr>
        <w:t>ициальном сайте администрации муниципального образования</w:t>
      </w:r>
      <w:r w:rsidR="002A1A10" w:rsidRPr="001779ED">
        <w:rPr>
          <w:rFonts w:ascii="Arial" w:hAnsi="Arial" w:cs="Arial"/>
        </w:rPr>
        <w:t xml:space="preserve"> «Аларский район» в </w:t>
      </w:r>
      <w:r w:rsidR="002A1A10" w:rsidRPr="001779ED">
        <w:rPr>
          <w:rFonts w:ascii="Arial" w:hAnsi="Arial" w:cs="Arial"/>
          <w:bCs/>
          <w:shd w:val="clear" w:color="auto" w:fill="FFFFFF"/>
        </w:rPr>
        <w:t>информационно</w:t>
      </w:r>
      <w:r w:rsidR="002A1A10" w:rsidRPr="001779ED">
        <w:rPr>
          <w:rFonts w:ascii="Arial" w:hAnsi="Arial" w:cs="Arial"/>
          <w:shd w:val="clear" w:color="auto" w:fill="FFFFFF"/>
        </w:rPr>
        <w:t>-</w:t>
      </w:r>
      <w:r w:rsidR="002A1A10" w:rsidRPr="001779ED">
        <w:rPr>
          <w:rFonts w:ascii="Arial" w:hAnsi="Arial" w:cs="Arial"/>
          <w:bCs/>
          <w:shd w:val="clear" w:color="auto" w:fill="FFFFFF"/>
        </w:rPr>
        <w:t>телекоммуникационной</w:t>
      </w:r>
      <w:r w:rsidR="002A1A10" w:rsidRPr="001779ED">
        <w:rPr>
          <w:rFonts w:ascii="Arial" w:hAnsi="Arial" w:cs="Arial"/>
        </w:rPr>
        <w:t xml:space="preserve"> сети «Интернет» (</w:t>
      </w:r>
      <w:proofErr w:type="spellStart"/>
      <w:r w:rsidR="006133BD" w:rsidRPr="001779ED">
        <w:rPr>
          <w:rFonts w:ascii="Arial" w:hAnsi="Arial" w:cs="Arial"/>
        </w:rPr>
        <w:t>Атутов</w:t>
      </w:r>
      <w:proofErr w:type="spellEnd"/>
      <w:r w:rsidR="006133BD" w:rsidRPr="001779ED">
        <w:rPr>
          <w:rFonts w:ascii="Arial" w:hAnsi="Arial" w:cs="Arial"/>
        </w:rPr>
        <w:t xml:space="preserve"> С.Л</w:t>
      </w:r>
      <w:r w:rsidR="002A1A10" w:rsidRPr="001779ED">
        <w:rPr>
          <w:rFonts w:ascii="Arial" w:hAnsi="Arial" w:cs="Arial"/>
        </w:rPr>
        <w:t>.).</w:t>
      </w:r>
    </w:p>
    <w:p w:rsidR="002A1A10" w:rsidRPr="001779ED" w:rsidRDefault="00495075" w:rsidP="00374C65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12243F" w:rsidRPr="001779ED">
        <w:rPr>
          <w:rFonts w:ascii="Arial" w:hAnsi="Arial" w:cs="Arial"/>
        </w:rPr>
        <w:t>. </w:t>
      </w:r>
      <w:proofErr w:type="gramStart"/>
      <w:r w:rsidR="002A1A10" w:rsidRPr="001779ED">
        <w:rPr>
          <w:rFonts w:ascii="Arial" w:hAnsi="Arial" w:cs="Arial"/>
        </w:rPr>
        <w:t>Контроль за</w:t>
      </w:r>
      <w:proofErr w:type="gramEnd"/>
      <w:r w:rsidR="002A1A10" w:rsidRPr="001779ED">
        <w:rPr>
          <w:rFonts w:ascii="Arial" w:hAnsi="Arial" w:cs="Arial"/>
        </w:rPr>
        <w:t xml:space="preserve"> исполнением </w:t>
      </w:r>
      <w:r w:rsidR="00EE6576" w:rsidRPr="001779ED">
        <w:rPr>
          <w:rFonts w:ascii="Arial" w:hAnsi="Arial" w:cs="Arial"/>
        </w:rPr>
        <w:t>настоящего</w:t>
      </w:r>
      <w:r w:rsidR="002A1A10" w:rsidRPr="001779ED">
        <w:rPr>
          <w:rFonts w:ascii="Arial" w:hAnsi="Arial" w:cs="Arial"/>
        </w:rPr>
        <w:t xml:space="preserve"> </w:t>
      </w:r>
      <w:r w:rsidR="00D10EC3" w:rsidRPr="001779ED">
        <w:rPr>
          <w:rFonts w:ascii="Arial" w:hAnsi="Arial" w:cs="Arial"/>
        </w:rPr>
        <w:t>постановления</w:t>
      </w:r>
      <w:r w:rsidR="002A1A10" w:rsidRPr="001779ED">
        <w:rPr>
          <w:rFonts w:ascii="Arial" w:hAnsi="Arial" w:cs="Arial"/>
        </w:rPr>
        <w:t xml:space="preserve"> возложить на мэра </w:t>
      </w:r>
      <w:r w:rsidR="001D6F1A" w:rsidRPr="001779ED">
        <w:rPr>
          <w:rFonts w:ascii="Arial" w:hAnsi="Arial" w:cs="Arial"/>
        </w:rPr>
        <w:t xml:space="preserve">района </w:t>
      </w:r>
      <w:proofErr w:type="spellStart"/>
      <w:r w:rsidR="001D6F1A" w:rsidRPr="001779ED">
        <w:rPr>
          <w:rFonts w:ascii="Arial" w:hAnsi="Arial" w:cs="Arial"/>
        </w:rPr>
        <w:t>Дульбеева</w:t>
      </w:r>
      <w:proofErr w:type="spellEnd"/>
      <w:r w:rsidR="001D6F1A" w:rsidRPr="001779ED">
        <w:rPr>
          <w:rFonts w:ascii="Arial" w:hAnsi="Arial" w:cs="Arial"/>
        </w:rPr>
        <w:t xml:space="preserve"> Р.В.</w:t>
      </w:r>
    </w:p>
    <w:p w:rsidR="00E8532B" w:rsidRPr="001779ED" w:rsidRDefault="00E8532B" w:rsidP="00374C65">
      <w:pPr>
        <w:jc w:val="both"/>
        <w:rPr>
          <w:rFonts w:ascii="Arial" w:hAnsi="Arial" w:cs="Arial"/>
          <w:b/>
        </w:rPr>
      </w:pPr>
    </w:p>
    <w:p w:rsidR="00E8532B" w:rsidRPr="001779ED" w:rsidRDefault="00E8532B" w:rsidP="00374C65">
      <w:pPr>
        <w:jc w:val="both"/>
        <w:rPr>
          <w:rFonts w:ascii="Arial" w:hAnsi="Arial" w:cs="Arial"/>
          <w:b/>
        </w:rPr>
      </w:pPr>
    </w:p>
    <w:p w:rsidR="002A1A10" w:rsidRPr="001779ED" w:rsidRDefault="009155E3" w:rsidP="00374C6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мэра</w:t>
      </w:r>
      <w:r w:rsidR="002A1A10" w:rsidRPr="001779ED">
        <w:rPr>
          <w:rFonts w:ascii="Arial" w:hAnsi="Arial" w:cs="Arial"/>
        </w:rPr>
        <w:t xml:space="preserve"> района                                                                </w:t>
      </w:r>
    </w:p>
    <w:p w:rsidR="00E9500F" w:rsidRDefault="009155E3" w:rsidP="00374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2A1A10" w:rsidRPr="001779ED">
        <w:rPr>
          <w:rFonts w:ascii="Arial" w:hAnsi="Arial" w:cs="Arial"/>
        </w:rPr>
        <w:t xml:space="preserve">.В. </w:t>
      </w:r>
      <w:bookmarkEnd w:id="0"/>
      <w:proofErr w:type="spellStart"/>
      <w:r>
        <w:rPr>
          <w:rFonts w:ascii="Arial" w:hAnsi="Arial" w:cs="Arial"/>
        </w:rPr>
        <w:t>Урбагаева</w:t>
      </w:r>
      <w:proofErr w:type="spellEnd"/>
    </w:p>
    <w:p w:rsidR="00510D4D" w:rsidRPr="001779ED" w:rsidRDefault="00510D4D" w:rsidP="00374C65">
      <w:pPr>
        <w:jc w:val="both"/>
        <w:rPr>
          <w:rFonts w:ascii="Arial" w:hAnsi="Arial" w:cs="Arial"/>
        </w:rPr>
      </w:pPr>
    </w:p>
    <w:p w:rsidR="00E9500F" w:rsidRPr="001779ED" w:rsidRDefault="00E9500F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Приложение </w:t>
      </w:r>
      <w:r w:rsidR="00D656E1" w:rsidRPr="001779ED">
        <w:rPr>
          <w:rFonts w:ascii="Courier New" w:hAnsi="Courier New" w:cs="Courier New"/>
          <w:sz w:val="22"/>
        </w:rPr>
        <w:t>1</w:t>
      </w:r>
      <w:r w:rsidRPr="001779ED">
        <w:rPr>
          <w:rFonts w:ascii="Courier New" w:hAnsi="Courier New" w:cs="Courier New"/>
          <w:sz w:val="22"/>
        </w:rPr>
        <w:t xml:space="preserve"> </w:t>
      </w:r>
    </w:p>
    <w:p w:rsidR="00E9500F" w:rsidRPr="001779ED" w:rsidRDefault="00E9500F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E9500F" w:rsidRPr="001779ED" w:rsidRDefault="00E9500F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>МО «Аларский район»</w:t>
      </w:r>
    </w:p>
    <w:p w:rsidR="00E9500F" w:rsidRPr="001779ED" w:rsidRDefault="001D6F1A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от </w:t>
      </w:r>
      <w:r w:rsidR="009155E3">
        <w:rPr>
          <w:rFonts w:ascii="Courier New" w:hAnsi="Courier New" w:cs="Courier New"/>
          <w:sz w:val="22"/>
        </w:rPr>
        <w:t>26</w:t>
      </w:r>
      <w:r w:rsidRPr="001779ED">
        <w:rPr>
          <w:rFonts w:ascii="Courier New" w:hAnsi="Courier New" w:cs="Courier New"/>
          <w:sz w:val="22"/>
        </w:rPr>
        <w:t>.0</w:t>
      </w:r>
      <w:r w:rsidR="009155E3">
        <w:rPr>
          <w:rFonts w:ascii="Courier New" w:hAnsi="Courier New" w:cs="Courier New"/>
          <w:sz w:val="22"/>
        </w:rPr>
        <w:t>7</w:t>
      </w:r>
      <w:r w:rsidRPr="001779ED">
        <w:rPr>
          <w:rFonts w:ascii="Courier New" w:hAnsi="Courier New" w:cs="Courier New"/>
          <w:sz w:val="22"/>
        </w:rPr>
        <w:t>.</w:t>
      </w:r>
      <w:r w:rsidR="009155E3">
        <w:rPr>
          <w:rFonts w:ascii="Courier New" w:hAnsi="Courier New" w:cs="Courier New"/>
          <w:sz w:val="22"/>
        </w:rPr>
        <w:t>2</w:t>
      </w:r>
      <w:r w:rsidRPr="001779ED">
        <w:rPr>
          <w:rFonts w:ascii="Courier New" w:hAnsi="Courier New" w:cs="Courier New"/>
          <w:sz w:val="22"/>
        </w:rPr>
        <w:t>023</w:t>
      </w:r>
      <w:r w:rsidR="00495075">
        <w:rPr>
          <w:rFonts w:ascii="Courier New" w:hAnsi="Courier New" w:cs="Courier New"/>
          <w:sz w:val="22"/>
        </w:rPr>
        <w:t>г</w:t>
      </w:r>
      <w:r w:rsidR="00E9500F" w:rsidRPr="001779ED">
        <w:rPr>
          <w:rFonts w:ascii="Courier New" w:hAnsi="Courier New" w:cs="Courier New"/>
          <w:sz w:val="22"/>
        </w:rPr>
        <w:t>. №</w:t>
      </w:r>
      <w:r w:rsidR="009155E3">
        <w:rPr>
          <w:rFonts w:ascii="Courier New" w:hAnsi="Courier New" w:cs="Courier New"/>
          <w:sz w:val="22"/>
        </w:rPr>
        <w:t>608</w:t>
      </w:r>
      <w:r w:rsidR="00E9500F" w:rsidRPr="001779ED">
        <w:rPr>
          <w:rFonts w:ascii="Courier New" w:hAnsi="Courier New" w:cs="Courier New"/>
          <w:sz w:val="22"/>
        </w:rPr>
        <w:t>-п</w:t>
      </w:r>
    </w:p>
    <w:p w:rsidR="00BE7D05" w:rsidRPr="001779ED" w:rsidRDefault="00BE7D05" w:rsidP="00374C65">
      <w:pPr>
        <w:shd w:val="clear" w:color="auto" w:fill="FFFFFF"/>
        <w:rPr>
          <w:rFonts w:ascii="Arial" w:hAnsi="Arial" w:cs="Arial"/>
        </w:rPr>
      </w:pP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>Положение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 xml:space="preserve">антитеррористической комиссии 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>муниципального образования «Аларский район»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</w:p>
    <w:p w:rsidR="00794E63" w:rsidRPr="001779ED" w:rsidRDefault="00794E63" w:rsidP="00374C65">
      <w:pPr>
        <w:jc w:val="center"/>
        <w:rPr>
          <w:rFonts w:ascii="Arial" w:hAnsi="Arial" w:cs="Arial"/>
          <w:b/>
          <w:bCs/>
        </w:rPr>
      </w:pPr>
      <w:r w:rsidRPr="001779ED">
        <w:rPr>
          <w:rFonts w:ascii="Arial" w:hAnsi="Arial" w:cs="Arial"/>
          <w:b/>
          <w:bCs/>
          <w:lang w:val="en-US"/>
        </w:rPr>
        <w:t>I</w:t>
      </w:r>
      <w:r w:rsidRPr="001779ED">
        <w:rPr>
          <w:rFonts w:ascii="Arial" w:hAnsi="Arial" w:cs="Arial"/>
          <w:b/>
          <w:bCs/>
        </w:rPr>
        <w:t>. Общие положения</w:t>
      </w:r>
    </w:p>
    <w:p w:rsidR="00EF59AE" w:rsidRPr="001779ED" w:rsidRDefault="00EF59AE" w:rsidP="00374C65">
      <w:pPr>
        <w:jc w:val="center"/>
        <w:rPr>
          <w:rFonts w:ascii="Arial" w:hAnsi="Arial" w:cs="Arial"/>
          <w:b/>
          <w:bCs/>
        </w:rPr>
      </w:pPr>
    </w:p>
    <w:p w:rsidR="00561049" w:rsidRPr="001779ED" w:rsidRDefault="00794E63" w:rsidP="00374C65">
      <w:pPr>
        <w:pStyle w:val="20"/>
        <w:shd w:val="clear" w:color="auto" w:fill="auto"/>
        <w:tabs>
          <w:tab w:val="left" w:pos="1125"/>
        </w:tabs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1. </w:t>
      </w:r>
      <w:proofErr w:type="gramStart"/>
      <w:r w:rsidR="00BE7D05" w:rsidRPr="001779ED">
        <w:rPr>
          <w:rFonts w:ascii="Arial" w:hAnsi="Arial" w:cs="Arial"/>
          <w:sz w:val="24"/>
          <w:szCs w:val="24"/>
        </w:rPr>
        <w:t xml:space="preserve">Антитеррористическая комиссия муниципального образования «Аларский район» (далее </w:t>
      </w:r>
      <w:r w:rsidR="00705398" w:rsidRPr="001779ED">
        <w:rPr>
          <w:rFonts w:ascii="Arial" w:hAnsi="Arial" w:cs="Arial"/>
          <w:sz w:val="24"/>
          <w:szCs w:val="24"/>
        </w:rPr>
        <w:t>–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705398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) </w:t>
      </w:r>
      <w:r w:rsidR="00561049" w:rsidRPr="001779ED">
        <w:rPr>
          <w:rFonts w:ascii="Arial" w:hAnsi="Arial" w:cs="Arial"/>
          <w:sz w:val="24"/>
          <w:szCs w:val="24"/>
          <w:shd w:val="clear" w:color="auto" w:fill="FFFFFF"/>
        </w:rPr>
        <w:t>является постоянно действующим совещательным коллегиальным органом, созданным при администрации муниципального образования «Аларский район», обеспечивающим взаимодействие на территории Аларского  района подразделений территориальных органов федеральных органов исполнительной власти,</w:t>
      </w:r>
      <w:r w:rsidR="00472E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2EA7" w:rsidRPr="001779ED">
        <w:rPr>
          <w:rFonts w:ascii="Arial" w:hAnsi="Arial" w:cs="Arial"/>
          <w:sz w:val="24"/>
          <w:szCs w:val="24"/>
        </w:rPr>
        <w:t>органы исполнительной власти субъекта Российской Федерации</w:t>
      </w:r>
      <w:r w:rsidR="00472EA7">
        <w:rPr>
          <w:rFonts w:ascii="Arial" w:hAnsi="Arial" w:cs="Arial"/>
        </w:rPr>
        <w:t>,</w:t>
      </w:r>
      <w:r w:rsidR="00561049" w:rsidRPr="001779ED">
        <w:rPr>
          <w:rFonts w:ascii="Arial" w:hAnsi="Arial" w:cs="Arial"/>
          <w:sz w:val="24"/>
          <w:szCs w:val="24"/>
          <w:shd w:val="clear" w:color="auto" w:fill="FFFFFF"/>
        </w:rPr>
        <w:t xml:space="preserve"> органов исполнительной власти Иркутской области, органов местного самоуправления, организаций независимо от форм собственности и организационно-правовых форм (далее – Организации), общественных</w:t>
      </w:r>
      <w:proofErr w:type="gramEnd"/>
      <w:r w:rsidR="00561049" w:rsidRPr="001779ED">
        <w:rPr>
          <w:rFonts w:ascii="Arial" w:hAnsi="Arial" w:cs="Arial"/>
          <w:sz w:val="24"/>
          <w:szCs w:val="24"/>
          <w:shd w:val="clear" w:color="auto" w:fill="FFFFFF"/>
        </w:rPr>
        <w:t xml:space="preserve"> объединений (в рамках их </w:t>
      </w:r>
      <w:r w:rsidR="00916A16" w:rsidRPr="001779ED">
        <w:rPr>
          <w:rFonts w:ascii="Arial" w:hAnsi="Arial" w:cs="Arial"/>
          <w:sz w:val="24"/>
          <w:szCs w:val="24"/>
          <w:shd w:val="clear" w:color="auto" w:fill="FFFFFF"/>
        </w:rPr>
        <w:t>компетенции) для решения</w:t>
      </w:r>
      <w:r w:rsidR="00561049" w:rsidRPr="001779ED">
        <w:rPr>
          <w:rFonts w:ascii="Arial" w:hAnsi="Arial" w:cs="Arial"/>
          <w:sz w:val="24"/>
          <w:szCs w:val="24"/>
          <w:shd w:val="clear" w:color="auto" w:fill="FFFFFF"/>
        </w:rPr>
        <w:t xml:space="preserve"> вопросов профилактики терроризма, а также минимизации и </w:t>
      </w:r>
      <w:r w:rsidR="00916A16" w:rsidRPr="001779ED">
        <w:rPr>
          <w:rFonts w:ascii="Arial" w:hAnsi="Arial" w:cs="Arial"/>
          <w:sz w:val="24"/>
          <w:szCs w:val="24"/>
          <w:shd w:val="clear" w:color="auto" w:fill="FFFFFF"/>
        </w:rPr>
        <w:t xml:space="preserve">(или) </w:t>
      </w:r>
      <w:r w:rsidR="00561049" w:rsidRPr="001779ED">
        <w:rPr>
          <w:rFonts w:ascii="Arial" w:hAnsi="Arial" w:cs="Arial"/>
          <w:sz w:val="24"/>
          <w:szCs w:val="24"/>
          <w:shd w:val="clear" w:color="auto" w:fill="FFFFFF"/>
        </w:rPr>
        <w:t>ликвидации последствий его проявлений</w:t>
      </w:r>
      <w:r w:rsidR="00916A16" w:rsidRPr="001779ED">
        <w:rPr>
          <w:rFonts w:ascii="Arial" w:hAnsi="Arial" w:cs="Arial"/>
          <w:sz w:val="24"/>
          <w:szCs w:val="24"/>
          <w:shd w:val="clear" w:color="auto" w:fill="FFFFFF"/>
        </w:rPr>
        <w:t xml:space="preserve">, а также для </w:t>
      </w:r>
      <w:r w:rsidR="00916A16" w:rsidRPr="001779ED">
        <w:rPr>
          <w:rFonts w:ascii="Arial" w:hAnsi="Arial" w:cs="Arial"/>
          <w:sz w:val="24"/>
          <w:szCs w:val="24"/>
          <w:shd w:val="clear" w:color="auto" w:fill="FFFFFF"/>
        </w:rPr>
        <w:lastRenderedPageBreak/>
        <w:t>реализации решений антитеррористической комиссии в Иркутской области</w:t>
      </w:r>
      <w:r w:rsidR="00561049" w:rsidRPr="001779E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7D05" w:rsidRPr="001779ED" w:rsidRDefault="00794E63" w:rsidP="00374C65">
      <w:pPr>
        <w:pStyle w:val="20"/>
        <w:shd w:val="clear" w:color="auto" w:fill="auto"/>
        <w:tabs>
          <w:tab w:val="left" w:pos="1125"/>
        </w:tabs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2. </w:t>
      </w:r>
      <w:proofErr w:type="gramStart"/>
      <w:r w:rsidR="00705398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решениями</w:t>
      </w:r>
      <w:r w:rsidR="00916A16" w:rsidRPr="001779ED">
        <w:rPr>
          <w:rFonts w:ascii="Arial" w:hAnsi="Arial" w:cs="Arial"/>
          <w:sz w:val="24"/>
          <w:szCs w:val="24"/>
        </w:rPr>
        <w:t xml:space="preserve"> Национального антитеррористического комитета</w:t>
      </w:r>
      <w:r w:rsidR="00705398" w:rsidRPr="001779ED">
        <w:rPr>
          <w:rFonts w:ascii="Arial" w:hAnsi="Arial" w:cs="Arial"/>
          <w:sz w:val="24"/>
          <w:szCs w:val="24"/>
        </w:rPr>
        <w:t xml:space="preserve"> (далее – НАК)</w:t>
      </w:r>
      <w:r w:rsidR="00916A16" w:rsidRPr="001779ED">
        <w:rPr>
          <w:rFonts w:ascii="Arial" w:hAnsi="Arial" w:cs="Arial"/>
          <w:sz w:val="24"/>
          <w:szCs w:val="24"/>
        </w:rPr>
        <w:t xml:space="preserve"> и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7054D2" w:rsidRPr="001779ED">
        <w:rPr>
          <w:rFonts w:ascii="Arial" w:hAnsi="Arial" w:cs="Arial"/>
          <w:sz w:val="24"/>
          <w:szCs w:val="24"/>
        </w:rPr>
        <w:t>антитеррористической комиссии в Иркутской области</w:t>
      </w:r>
      <w:r w:rsidR="00705398" w:rsidRPr="001779ED">
        <w:rPr>
          <w:rFonts w:ascii="Arial" w:hAnsi="Arial" w:cs="Arial"/>
          <w:sz w:val="24"/>
          <w:szCs w:val="24"/>
        </w:rPr>
        <w:t xml:space="preserve"> (далее – АТК ИО)</w:t>
      </w:r>
      <w:r w:rsidR="00BE7D05" w:rsidRPr="001779ED">
        <w:rPr>
          <w:rFonts w:ascii="Arial" w:hAnsi="Arial" w:cs="Arial"/>
          <w:sz w:val="24"/>
          <w:szCs w:val="24"/>
        </w:rPr>
        <w:t>, а также настоящим Положением.</w:t>
      </w:r>
      <w:proofErr w:type="gramEnd"/>
    </w:p>
    <w:p w:rsidR="00D656E1" w:rsidRPr="001779ED" w:rsidRDefault="00D656E1" w:rsidP="00374C65">
      <w:pPr>
        <w:ind w:firstLine="708"/>
        <w:jc w:val="both"/>
        <w:rPr>
          <w:rFonts w:ascii="Arial" w:hAnsi="Arial" w:cs="Arial"/>
        </w:rPr>
      </w:pPr>
    </w:p>
    <w:p w:rsidR="00555708" w:rsidRPr="001779ED" w:rsidRDefault="00555708" w:rsidP="00374C65">
      <w:pPr>
        <w:jc w:val="center"/>
        <w:rPr>
          <w:rFonts w:ascii="Arial" w:hAnsi="Arial" w:cs="Arial"/>
          <w:b/>
        </w:rPr>
      </w:pPr>
      <w:r w:rsidRPr="001779ED">
        <w:rPr>
          <w:rFonts w:ascii="Arial" w:hAnsi="Arial" w:cs="Arial"/>
          <w:b/>
        </w:rPr>
        <w:t xml:space="preserve">II. Основные задачи и функции </w:t>
      </w:r>
      <w:r w:rsidR="009626DE" w:rsidRPr="001779ED">
        <w:rPr>
          <w:rFonts w:ascii="Arial" w:hAnsi="Arial" w:cs="Arial"/>
          <w:b/>
        </w:rPr>
        <w:t>АТК МО</w:t>
      </w:r>
    </w:p>
    <w:p w:rsidR="00EF59AE" w:rsidRPr="001779ED" w:rsidRDefault="00EF59AE" w:rsidP="00374C65">
      <w:pPr>
        <w:jc w:val="center"/>
        <w:rPr>
          <w:rFonts w:ascii="Arial" w:hAnsi="Arial" w:cs="Arial"/>
          <w:b/>
        </w:rPr>
      </w:pPr>
    </w:p>
    <w:p w:rsidR="00BE7D05" w:rsidRPr="001779ED" w:rsidRDefault="00144E37" w:rsidP="00374C65">
      <w:pPr>
        <w:pStyle w:val="20"/>
        <w:shd w:val="clear" w:color="auto" w:fill="auto"/>
        <w:tabs>
          <w:tab w:val="left" w:pos="1124"/>
        </w:tabs>
        <w:spacing w:before="0" w:after="0" w:line="240" w:lineRule="auto"/>
        <w:ind w:left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BE7D05" w:rsidRPr="001779ED">
        <w:rPr>
          <w:rFonts w:ascii="Arial" w:hAnsi="Arial" w:cs="Arial"/>
          <w:sz w:val="24"/>
          <w:szCs w:val="24"/>
        </w:rPr>
        <w:t>. Основными задачами</w:t>
      </w:r>
      <w:r w:rsidR="00705398" w:rsidRPr="001779ED">
        <w:rPr>
          <w:rFonts w:ascii="Arial" w:hAnsi="Arial" w:cs="Arial"/>
          <w:sz w:val="24"/>
          <w:szCs w:val="24"/>
        </w:rPr>
        <w:t xml:space="preserve"> АТК МО</w:t>
      </w:r>
      <w:r w:rsidR="00BE7D05" w:rsidRPr="001779ED">
        <w:rPr>
          <w:rFonts w:ascii="Arial" w:hAnsi="Arial" w:cs="Arial"/>
          <w:sz w:val="24"/>
          <w:szCs w:val="24"/>
        </w:rPr>
        <w:t xml:space="preserve"> являются:</w:t>
      </w:r>
    </w:p>
    <w:p w:rsidR="00BE7D05" w:rsidRPr="001779ED" w:rsidRDefault="00BE7D05" w:rsidP="00374C65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а)</w:t>
      </w:r>
      <w:r w:rsidRPr="001779ED">
        <w:rPr>
          <w:rFonts w:ascii="Arial" w:hAnsi="Arial" w:cs="Arial"/>
          <w:sz w:val="24"/>
          <w:szCs w:val="24"/>
        </w:rPr>
        <w:tab/>
        <w:t>мониторинг политических, социально-экономических и иных процессов</w:t>
      </w:r>
      <w:r w:rsidR="00D656E1" w:rsidRPr="001779ED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район»</w:t>
      </w:r>
      <w:r w:rsidRPr="001779ED">
        <w:rPr>
          <w:rFonts w:ascii="Arial" w:hAnsi="Arial" w:cs="Arial"/>
          <w:sz w:val="24"/>
          <w:szCs w:val="24"/>
        </w:rPr>
        <w:t>, ок</w:t>
      </w:r>
      <w:r w:rsidR="00D656E1" w:rsidRPr="001779ED">
        <w:rPr>
          <w:rFonts w:ascii="Arial" w:hAnsi="Arial" w:cs="Arial"/>
          <w:sz w:val="24"/>
          <w:szCs w:val="24"/>
        </w:rPr>
        <w:t xml:space="preserve">азывающих влияние на ситуацию в </w:t>
      </w:r>
      <w:r w:rsidR="001D6F1A" w:rsidRPr="001779ED">
        <w:rPr>
          <w:rFonts w:ascii="Arial" w:hAnsi="Arial" w:cs="Arial"/>
          <w:sz w:val="24"/>
          <w:szCs w:val="24"/>
        </w:rPr>
        <w:t xml:space="preserve">Аларском </w:t>
      </w:r>
      <w:r w:rsidR="00D656E1" w:rsidRPr="001779ED">
        <w:rPr>
          <w:rFonts w:ascii="Arial" w:hAnsi="Arial" w:cs="Arial"/>
          <w:sz w:val="24"/>
          <w:szCs w:val="24"/>
        </w:rPr>
        <w:t>районе</w:t>
      </w:r>
      <w:r w:rsidRPr="001779ED">
        <w:rPr>
          <w:rFonts w:ascii="Arial" w:hAnsi="Arial" w:cs="Arial"/>
          <w:sz w:val="24"/>
          <w:szCs w:val="24"/>
        </w:rPr>
        <w:t xml:space="preserve"> противодействия терроризму, подготовка предложений </w:t>
      </w:r>
      <w:r w:rsidR="00D656E1" w:rsidRPr="001779ED">
        <w:rPr>
          <w:rFonts w:ascii="Arial" w:hAnsi="Arial" w:cs="Arial"/>
          <w:sz w:val="24"/>
          <w:szCs w:val="24"/>
        </w:rPr>
        <w:t xml:space="preserve">в аппарат  </w:t>
      </w:r>
      <w:r w:rsidR="00705398" w:rsidRPr="001779ED">
        <w:rPr>
          <w:rFonts w:ascii="Arial" w:hAnsi="Arial" w:cs="Arial"/>
          <w:sz w:val="24"/>
          <w:szCs w:val="24"/>
        </w:rPr>
        <w:t>АТК ИО</w:t>
      </w:r>
      <w:r w:rsidRPr="001779ED">
        <w:rPr>
          <w:rFonts w:ascii="Arial" w:hAnsi="Arial" w:cs="Arial"/>
          <w:sz w:val="24"/>
          <w:szCs w:val="24"/>
        </w:rPr>
        <w:t xml:space="preserve">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проявлений;</w:t>
      </w:r>
    </w:p>
    <w:p w:rsidR="00BE7D05" w:rsidRPr="001779ED" w:rsidRDefault="00BE7D05" w:rsidP="00374C65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б)</w:t>
      </w:r>
      <w:r w:rsidRPr="001779ED">
        <w:rPr>
          <w:rFonts w:ascii="Arial" w:hAnsi="Arial" w:cs="Arial"/>
          <w:sz w:val="24"/>
          <w:szCs w:val="24"/>
        </w:rPr>
        <w:tab/>
        <w:t>координация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проявлений;</w:t>
      </w:r>
    </w:p>
    <w:p w:rsidR="00BE7D05" w:rsidRPr="001779ED" w:rsidRDefault="00BE7D05" w:rsidP="00374C65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в)</w:t>
      </w:r>
      <w:r w:rsidRPr="001779ED">
        <w:rPr>
          <w:rFonts w:ascii="Arial" w:hAnsi="Arial" w:cs="Arial"/>
          <w:sz w:val="24"/>
          <w:szCs w:val="24"/>
        </w:rPr>
        <w:tab/>
        <w:t>информационное сопровождение деятельно</w:t>
      </w:r>
      <w:r w:rsidR="007054D2" w:rsidRPr="001779ED">
        <w:rPr>
          <w:rFonts w:ascii="Arial" w:hAnsi="Arial" w:cs="Arial"/>
          <w:sz w:val="24"/>
          <w:szCs w:val="24"/>
        </w:rPr>
        <w:t xml:space="preserve">сти по профилактике терроризма на территории </w:t>
      </w:r>
      <w:r w:rsidRPr="001779ED">
        <w:rPr>
          <w:rFonts w:ascii="Arial" w:hAnsi="Arial" w:cs="Arial"/>
          <w:sz w:val="24"/>
          <w:szCs w:val="24"/>
        </w:rPr>
        <w:t xml:space="preserve"> </w:t>
      </w:r>
      <w:r w:rsidR="007054D2" w:rsidRPr="001779ED">
        <w:rPr>
          <w:rFonts w:ascii="Arial" w:hAnsi="Arial" w:cs="Arial"/>
          <w:sz w:val="24"/>
          <w:szCs w:val="24"/>
        </w:rPr>
        <w:t>Аларского</w:t>
      </w:r>
      <w:r w:rsidR="0062351F" w:rsidRPr="001779ED">
        <w:rPr>
          <w:rFonts w:ascii="Arial" w:hAnsi="Arial" w:cs="Arial"/>
          <w:sz w:val="24"/>
          <w:szCs w:val="24"/>
        </w:rPr>
        <w:t xml:space="preserve"> район</w:t>
      </w:r>
      <w:r w:rsidR="007054D2" w:rsidRPr="001779ED">
        <w:rPr>
          <w:rFonts w:ascii="Arial" w:hAnsi="Arial" w:cs="Arial"/>
          <w:sz w:val="24"/>
          <w:szCs w:val="24"/>
        </w:rPr>
        <w:t>а</w:t>
      </w:r>
      <w:r w:rsidRPr="001779ED">
        <w:rPr>
          <w:rFonts w:ascii="Arial" w:hAnsi="Arial" w:cs="Arial"/>
          <w:sz w:val="24"/>
          <w:szCs w:val="24"/>
        </w:rPr>
        <w:t>, а также по минимизации и (или) ликвидации последствий его проявлений.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1124"/>
        </w:tabs>
        <w:spacing w:before="0" w:after="0" w:line="240" w:lineRule="auto"/>
        <w:ind w:left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BE7D05" w:rsidRPr="001779ED">
        <w:rPr>
          <w:rFonts w:ascii="Arial" w:hAnsi="Arial" w:cs="Arial"/>
          <w:sz w:val="24"/>
          <w:szCs w:val="24"/>
        </w:rPr>
        <w:t xml:space="preserve">. </w:t>
      </w:r>
      <w:r w:rsidR="00705398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осуществляет следующие основные функции:</w:t>
      </w:r>
    </w:p>
    <w:p w:rsidR="00BE7D05" w:rsidRPr="001779ED" w:rsidRDefault="00BE7D05" w:rsidP="00374C65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 xml:space="preserve">а) в сфере мониторинга </w:t>
      </w:r>
      <w:r w:rsidR="007054D2" w:rsidRPr="001779ED">
        <w:rPr>
          <w:rFonts w:ascii="Arial" w:hAnsi="Arial" w:cs="Arial"/>
          <w:sz w:val="24"/>
          <w:szCs w:val="24"/>
        </w:rPr>
        <w:t xml:space="preserve">политических, социально-экономических и иных процессов на территории муниципального образования «Аларский район», оказывающих влияние на ситуацию в </w:t>
      </w:r>
      <w:r w:rsidR="001D6F1A" w:rsidRPr="001779ED">
        <w:rPr>
          <w:rFonts w:ascii="Arial" w:hAnsi="Arial" w:cs="Arial"/>
          <w:sz w:val="24"/>
          <w:szCs w:val="24"/>
        </w:rPr>
        <w:t xml:space="preserve">Аларском </w:t>
      </w:r>
      <w:r w:rsidR="007054D2" w:rsidRPr="001779ED">
        <w:rPr>
          <w:rFonts w:ascii="Arial" w:hAnsi="Arial" w:cs="Arial"/>
          <w:sz w:val="24"/>
          <w:szCs w:val="24"/>
        </w:rPr>
        <w:t xml:space="preserve">районе противодействия терроризму, подготовка предложений в аппарат  </w:t>
      </w:r>
      <w:r w:rsidR="009626DE" w:rsidRPr="001779ED">
        <w:rPr>
          <w:rFonts w:ascii="Arial" w:hAnsi="Arial" w:cs="Arial"/>
          <w:sz w:val="24"/>
          <w:szCs w:val="24"/>
        </w:rPr>
        <w:t xml:space="preserve">АТК ИО </w:t>
      </w:r>
      <w:r w:rsidR="007054D2" w:rsidRPr="001779ED">
        <w:rPr>
          <w:rFonts w:ascii="Arial" w:hAnsi="Arial" w:cs="Arial"/>
          <w:sz w:val="24"/>
          <w:szCs w:val="24"/>
        </w:rPr>
        <w:t>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проявлений: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 xml:space="preserve">- </w:t>
      </w:r>
      <w:r w:rsidR="00BE7D05" w:rsidRPr="001779ED">
        <w:rPr>
          <w:rFonts w:ascii="Arial" w:hAnsi="Arial" w:cs="Arial"/>
          <w:sz w:val="24"/>
          <w:szCs w:val="24"/>
        </w:rPr>
        <w:t>анализ причин и условий возникновения и распространения терроризма</w:t>
      </w:r>
      <w:r w:rsidR="007054D2" w:rsidRPr="001779ED">
        <w:rPr>
          <w:rFonts w:ascii="Arial" w:hAnsi="Arial" w:cs="Arial"/>
          <w:sz w:val="24"/>
          <w:szCs w:val="24"/>
        </w:rPr>
        <w:t xml:space="preserve"> </w:t>
      </w:r>
      <w:r w:rsidR="00BE7D05" w:rsidRPr="001779ED">
        <w:rPr>
          <w:rFonts w:ascii="Arial" w:hAnsi="Arial" w:cs="Arial"/>
          <w:sz w:val="24"/>
          <w:szCs w:val="24"/>
        </w:rPr>
        <w:t xml:space="preserve">на территории </w:t>
      </w:r>
      <w:r w:rsidR="007054D2" w:rsidRPr="001779ED">
        <w:rPr>
          <w:rFonts w:ascii="Arial" w:hAnsi="Arial" w:cs="Arial"/>
          <w:sz w:val="24"/>
          <w:szCs w:val="24"/>
        </w:rPr>
        <w:t>Аларского района</w:t>
      </w:r>
      <w:r w:rsidR="00BE7D05" w:rsidRPr="001779ED">
        <w:rPr>
          <w:rFonts w:ascii="Arial" w:hAnsi="Arial" w:cs="Arial"/>
          <w:sz w:val="24"/>
          <w:szCs w:val="24"/>
        </w:rPr>
        <w:t>, разработка мер по их устранению;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мониторинг террористических угроз и террористической активности </w:t>
      </w:r>
      <w:r w:rsidR="007054D2" w:rsidRPr="001779ED">
        <w:rPr>
          <w:rFonts w:ascii="Arial" w:hAnsi="Arial" w:cs="Arial"/>
          <w:sz w:val="24"/>
          <w:szCs w:val="24"/>
        </w:rPr>
        <w:t>на территории Аларского района</w:t>
      </w:r>
      <w:r w:rsidR="00BE7D05" w:rsidRPr="001779ED">
        <w:rPr>
          <w:rFonts w:ascii="Arial" w:hAnsi="Arial" w:cs="Arial"/>
          <w:sz w:val="24"/>
          <w:szCs w:val="24"/>
        </w:rPr>
        <w:t>, разработка мер по противодействию этим угрозам;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подготовка предложений </w:t>
      </w:r>
      <w:r w:rsidR="007054D2" w:rsidRPr="001779ED">
        <w:rPr>
          <w:rFonts w:ascii="Arial" w:hAnsi="Arial" w:cs="Arial"/>
          <w:sz w:val="24"/>
          <w:szCs w:val="24"/>
        </w:rPr>
        <w:t xml:space="preserve">в аппарат </w:t>
      </w:r>
      <w:r w:rsidR="009626DE" w:rsidRPr="001779ED">
        <w:rPr>
          <w:rFonts w:ascii="Arial" w:hAnsi="Arial" w:cs="Arial"/>
          <w:sz w:val="24"/>
          <w:szCs w:val="24"/>
        </w:rPr>
        <w:t>АТК ИО</w:t>
      </w:r>
      <w:r w:rsidR="007054D2" w:rsidRPr="001779ED">
        <w:rPr>
          <w:rFonts w:ascii="Arial" w:hAnsi="Arial" w:cs="Arial"/>
          <w:sz w:val="24"/>
          <w:szCs w:val="24"/>
        </w:rPr>
        <w:t xml:space="preserve"> </w:t>
      </w:r>
      <w:r w:rsidR="00BE7D05" w:rsidRPr="001779ED">
        <w:rPr>
          <w:rFonts w:ascii="Arial" w:hAnsi="Arial" w:cs="Arial"/>
          <w:sz w:val="24"/>
          <w:szCs w:val="24"/>
        </w:rPr>
        <w:t xml:space="preserve"> по совершенствованию нормативно-правового регулирования в области профилактики терроризма, минимизации и (или) ликвидации последствий его проявлений;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D656E1" w:rsidRPr="001779ED">
        <w:rPr>
          <w:rFonts w:ascii="Arial" w:hAnsi="Arial" w:cs="Arial"/>
          <w:sz w:val="24"/>
          <w:szCs w:val="24"/>
        </w:rPr>
        <w:t xml:space="preserve">подготовка докладов в аппарат </w:t>
      </w:r>
      <w:r w:rsidR="009626DE" w:rsidRPr="001779ED">
        <w:rPr>
          <w:rFonts w:ascii="Arial" w:hAnsi="Arial" w:cs="Arial"/>
          <w:sz w:val="24"/>
          <w:szCs w:val="24"/>
        </w:rPr>
        <w:t xml:space="preserve">АТК ИО </w:t>
      </w:r>
      <w:r w:rsidR="00BE7D05" w:rsidRPr="001779ED">
        <w:rPr>
          <w:rFonts w:ascii="Arial" w:hAnsi="Arial" w:cs="Arial"/>
          <w:sz w:val="24"/>
          <w:szCs w:val="24"/>
        </w:rPr>
        <w:t xml:space="preserve">о результатах деятельности </w:t>
      </w:r>
      <w:r w:rsidR="00705398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, а также предложений по совершенствованию деятельности в сфере профилактики терроризма, минимизации и (или) ликвидации последствий его проявлений;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б) в сфере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анализ эффективности принимаемых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мер по </w:t>
      </w:r>
      <w:r w:rsidR="00BE7D05" w:rsidRPr="001779ED">
        <w:rPr>
          <w:rFonts w:ascii="Arial" w:hAnsi="Arial" w:cs="Arial"/>
          <w:sz w:val="24"/>
          <w:szCs w:val="24"/>
        </w:rPr>
        <w:lastRenderedPageBreak/>
        <w:t>профилактике терроризма, а также минимизации и (или) ликвидации последствий его проявлений, разработка предложений по их совершенствованию;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2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разработка и координация исполнения мер по профилактике терроризма на территории </w:t>
      </w:r>
      <w:r w:rsidR="004F3AB6" w:rsidRPr="001779ED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="00BE7D05" w:rsidRPr="001779ED">
        <w:rPr>
          <w:rFonts w:ascii="Arial" w:hAnsi="Arial" w:cs="Arial"/>
          <w:sz w:val="24"/>
          <w:szCs w:val="24"/>
        </w:rPr>
        <w:t>,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разработка и координация исполнения мер по минимизации и (или) ликвидации последствий проявлений терроризма на территории </w:t>
      </w:r>
      <w:r w:rsidR="004F3AB6" w:rsidRPr="001779ED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="00BE7D05" w:rsidRPr="001779ED">
        <w:rPr>
          <w:rFonts w:ascii="Arial" w:hAnsi="Arial" w:cs="Arial"/>
          <w:sz w:val="24"/>
          <w:szCs w:val="24"/>
        </w:rPr>
        <w:t>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организациями, другими институтами гражданского общества и гражданами, а также привлечение их к участию в противодействии терроризму;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организация подготовки проектов и реализации государственных программ, планов и иных документов </w:t>
      </w:r>
      <w:r w:rsidR="0062351F" w:rsidRPr="001779ED">
        <w:rPr>
          <w:rFonts w:ascii="Arial" w:hAnsi="Arial" w:cs="Arial"/>
          <w:sz w:val="24"/>
          <w:szCs w:val="24"/>
        </w:rPr>
        <w:t>Аларского района</w:t>
      </w:r>
      <w:r w:rsidR="00BE7D05" w:rsidRPr="001779ED">
        <w:rPr>
          <w:rFonts w:ascii="Arial" w:hAnsi="Arial" w:cs="Arial"/>
          <w:sz w:val="24"/>
          <w:szCs w:val="24"/>
        </w:rPr>
        <w:t xml:space="preserve"> по профилактике терроризма, а также минимизации и (или) ликвидации последствий его проявлений;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организация обучения сотрудников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деятельности, а также лиц, пострадавших от террористических актов;</w:t>
      </w:r>
    </w:p>
    <w:p w:rsidR="00BE7D05" w:rsidRPr="001779ED" w:rsidRDefault="00144E37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в) </w:t>
      </w:r>
      <w:r w:rsidR="007054D2" w:rsidRPr="001779ED">
        <w:rPr>
          <w:rFonts w:ascii="Arial" w:hAnsi="Arial" w:cs="Arial"/>
          <w:sz w:val="24"/>
          <w:szCs w:val="24"/>
        </w:rPr>
        <w:t>в сфере информационного</w:t>
      </w:r>
      <w:r w:rsidR="00BE7D05" w:rsidRPr="001779ED">
        <w:rPr>
          <w:rFonts w:ascii="Arial" w:hAnsi="Arial" w:cs="Arial"/>
          <w:sz w:val="24"/>
          <w:szCs w:val="24"/>
        </w:rPr>
        <w:t xml:space="preserve"> сопровождени</w:t>
      </w:r>
      <w:r w:rsidR="007054D2" w:rsidRPr="001779ED">
        <w:rPr>
          <w:rFonts w:ascii="Arial" w:hAnsi="Arial" w:cs="Arial"/>
          <w:sz w:val="24"/>
          <w:szCs w:val="24"/>
        </w:rPr>
        <w:t>я</w:t>
      </w:r>
      <w:r w:rsidR="00BE7D05" w:rsidRPr="001779ED">
        <w:rPr>
          <w:rFonts w:ascii="Arial" w:hAnsi="Arial" w:cs="Arial"/>
          <w:sz w:val="24"/>
          <w:szCs w:val="24"/>
        </w:rPr>
        <w:t xml:space="preserve"> деятельно</w:t>
      </w:r>
      <w:r w:rsidR="00555708" w:rsidRPr="001779ED">
        <w:rPr>
          <w:rFonts w:ascii="Arial" w:hAnsi="Arial" w:cs="Arial"/>
          <w:sz w:val="24"/>
          <w:szCs w:val="24"/>
        </w:rPr>
        <w:t xml:space="preserve">сти по профилактике терроризма  на территории 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555708" w:rsidRPr="001779ED">
        <w:rPr>
          <w:rFonts w:ascii="Arial" w:hAnsi="Arial" w:cs="Arial"/>
          <w:sz w:val="24"/>
          <w:szCs w:val="24"/>
        </w:rPr>
        <w:t>муниципального образования «Аларский район»,</w:t>
      </w:r>
      <w:r w:rsidR="00BE7D05" w:rsidRPr="001779ED">
        <w:rPr>
          <w:rFonts w:ascii="Arial" w:hAnsi="Arial" w:cs="Arial"/>
          <w:sz w:val="24"/>
          <w:szCs w:val="24"/>
        </w:rPr>
        <w:t xml:space="preserve"> а также по минимизации и (или) ликвидации последствий его проявлений:</w:t>
      </w:r>
      <w:r w:rsidR="007054D2" w:rsidRPr="001779ED">
        <w:rPr>
          <w:rFonts w:ascii="Arial" w:hAnsi="Arial" w:cs="Arial"/>
          <w:sz w:val="24"/>
          <w:szCs w:val="24"/>
        </w:rPr>
        <w:t xml:space="preserve"> 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своевременное информирование населения через средства массовой информации о мерах по профилактике терроризма, минимизации и (или) ликвидации последствий его проявлений, а также о принятии председателем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BE7D05" w:rsidRPr="001779ED">
        <w:rPr>
          <w:rFonts w:ascii="Arial" w:hAnsi="Arial" w:cs="Arial"/>
          <w:sz w:val="24"/>
          <w:szCs w:val="24"/>
        </w:rPr>
        <w:t xml:space="preserve"> решений об установлении, изменении или отмене уровней террористической опасности, сроках, на которые они устанавливаются, о границах участка</w:t>
      </w:r>
      <w:r w:rsidR="0062351F" w:rsidRPr="001779ED">
        <w:rPr>
          <w:rFonts w:ascii="Arial" w:hAnsi="Arial" w:cs="Arial"/>
          <w:sz w:val="24"/>
          <w:szCs w:val="24"/>
        </w:rPr>
        <w:t xml:space="preserve"> Аларского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62351F" w:rsidRPr="001779ED">
        <w:rPr>
          <w:rFonts w:ascii="Arial" w:hAnsi="Arial" w:cs="Arial"/>
          <w:sz w:val="24"/>
          <w:szCs w:val="24"/>
        </w:rPr>
        <w:t>района</w:t>
      </w:r>
      <w:r w:rsidR="00BE7D05" w:rsidRPr="001779ED">
        <w:rPr>
          <w:rFonts w:ascii="Arial" w:hAnsi="Arial" w:cs="Arial"/>
          <w:sz w:val="24"/>
          <w:szCs w:val="24"/>
        </w:rPr>
        <w:t xml:space="preserve"> (об объекте), в пределах которого (на котором) они устанавливаются;</w:t>
      </w:r>
      <w:proofErr w:type="gramEnd"/>
    </w:p>
    <w:p w:rsidR="00561049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обеспечение </w:t>
      </w:r>
      <w:proofErr w:type="gramStart"/>
      <w:r w:rsidR="00BE7D05" w:rsidRPr="001779ED">
        <w:rPr>
          <w:rFonts w:ascii="Arial" w:hAnsi="Arial" w:cs="Arial"/>
          <w:sz w:val="24"/>
          <w:szCs w:val="24"/>
        </w:rPr>
        <w:t xml:space="preserve">согласованности позиций </w:t>
      </w:r>
      <w:r w:rsidR="00A95D0F" w:rsidRPr="001779ED">
        <w:rPr>
          <w:rFonts w:ascii="Arial" w:hAnsi="Arial" w:cs="Arial"/>
          <w:sz w:val="24"/>
          <w:szCs w:val="24"/>
          <w:shd w:val="clear" w:color="auto" w:fill="FFFFFF"/>
        </w:rPr>
        <w:t>подразделений территориальных органов федеральных органов исполнительной</w:t>
      </w:r>
      <w:proofErr w:type="gramEnd"/>
      <w:r w:rsidR="00A95D0F" w:rsidRPr="001779ED">
        <w:rPr>
          <w:rFonts w:ascii="Arial" w:hAnsi="Arial" w:cs="Arial"/>
          <w:sz w:val="24"/>
          <w:szCs w:val="24"/>
          <w:shd w:val="clear" w:color="auto" w:fill="FFFFFF"/>
        </w:rPr>
        <w:t xml:space="preserve"> власти, органов исполнительной власти Иркутской области, органов местного самоуправления, Организаций, общественных объединений (в рамках их компетенции) </w:t>
      </w:r>
      <w:r w:rsidR="00BE7D05" w:rsidRPr="001779ED">
        <w:rPr>
          <w:rFonts w:ascii="Arial" w:hAnsi="Arial" w:cs="Arial"/>
          <w:sz w:val="24"/>
          <w:szCs w:val="24"/>
        </w:rPr>
        <w:t>при взаимодействии со 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проявлений;</w:t>
      </w:r>
    </w:p>
    <w:p w:rsidR="00635203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размещение в средствах массовой информации и </w:t>
      </w:r>
      <w:proofErr w:type="spellStart"/>
      <w:r w:rsidR="00BE7D05" w:rsidRPr="001779ED">
        <w:rPr>
          <w:rFonts w:ascii="Arial" w:hAnsi="Arial" w:cs="Arial"/>
          <w:sz w:val="24"/>
          <w:szCs w:val="24"/>
        </w:rPr>
        <w:t>информационно</w:t>
      </w:r>
      <w:r w:rsidR="00BE7D05" w:rsidRPr="001779ED">
        <w:rPr>
          <w:rFonts w:ascii="Arial" w:hAnsi="Arial" w:cs="Arial"/>
          <w:sz w:val="24"/>
          <w:szCs w:val="24"/>
        </w:rPr>
        <w:softHyphen/>
        <w:t>телекоммуникационной</w:t>
      </w:r>
      <w:proofErr w:type="spellEnd"/>
      <w:r w:rsidR="00BE7D05" w:rsidRPr="001779ED">
        <w:rPr>
          <w:rFonts w:ascii="Arial" w:hAnsi="Arial" w:cs="Arial"/>
          <w:sz w:val="24"/>
          <w:szCs w:val="24"/>
        </w:rPr>
        <w:t xml:space="preserve"> сети «Интернет» материалов о деятельности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EF59AE" w:rsidRPr="001779ED" w:rsidRDefault="00EF59AE" w:rsidP="00374C65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708" w:rsidRPr="001779ED" w:rsidRDefault="00E643CA" w:rsidP="00374C65">
      <w:pPr>
        <w:jc w:val="center"/>
        <w:rPr>
          <w:rFonts w:ascii="Arial" w:hAnsi="Arial" w:cs="Arial"/>
          <w:b/>
          <w:bCs/>
        </w:rPr>
      </w:pPr>
      <w:r w:rsidRPr="001779ED">
        <w:rPr>
          <w:rFonts w:ascii="Arial" w:hAnsi="Arial" w:cs="Arial"/>
          <w:b/>
          <w:bCs/>
        </w:rPr>
        <w:t>III. Полномочия</w:t>
      </w:r>
      <w:r w:rsidR="00555708" w:rsidRPr="001779ED">
        <w:rPr>
          <w:rFonts w:ascii="Arial" w:hAnsi="Arial" w:cs="Arial"/>
          <w:b/>
          <w:bCs/>
        </w:rPr>
        <w:t xml:space="preserve"> </w:t>
      </w:r>
      <w:r w:rsidR="009626DE" w:rsidRPr="001779ED">
        <w:rPr>
          <w:rFonts w:ascii="Arial" w:hAnsi="Arial" w:cs="Arial"/>
          <w:b/>
          <w:bCs/>
        </w:rPr>
        <w:t>АТК МО</w:t>
      </w:r>
    </w:p>
    <w:p w:rsidR="00EF59AE" w:rsidRPr="001779ED" w:rsidRDefault="00EF59AE" w:rsidP="00374C65">
      <w:pPr>
        <w:jc w:val="center"/>
        <w:rPr>
          <w:rFonts w:ascii="Arial" w:hAnsi="Arial" w:cs="Arial"/>
          <w:b/>
          <w:bCs/>
        </w:rPr>
      </w:pPr>
    </w:p>
    <w:p w:rsidR="00BE7D05" w:rsidRPr="001779ED" w:rsidRDefault="00144E37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5</w:t>
      </w:r>
      <w:r w:rsidR="00BE7D05" w:rsidRPr="001779ED">
        <w:rPr>
          <w:rFonts w:ascii="Arial" w:hAnsi="Arial" w:cs="Arial"/>
          <w:sz w:val="24"/>
          <w:szCs w:val="24"/>
        </w:rPr>
        <w:t xml:space="preserve">.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BE7D05" w:rsidRPr="001779ED">
        <w:rPr>
          <w:rFonts w:ascii="Arial" w:hAnsi="Arial" w:cs="Arial"/>
          <w:sz w:val="24"/>
          <w:szCs w:val="24"/>
        </w:rPr>
        <w:t xml:space="preserve"> для решения возложенных на нее задач имеет </w:t>
      </w:r>
      <w:r w:rsidR="00495075">
        <w:rPr>
          <w:rFonts w:ascii="Arial" w:hAnsi="Arial" w:cs="Arial"/>
          <w:sz w:val="24"/>
          <w:szCs w:val="24"/>
        </w:rPr>
        <w:t>полномочия</w:t>
      </w:r>
      <w:r w:rsidR="00BE7D05" w:rsidRPr="001779ED">
        <w:rPr>
          <w:rFonts w:ascii="Arial" w:hAnsi="Arial" w:cs="Arial"/>
          <w:sz w:val="24"/>
          <w:szCs w:val="24"/>
        </w:rPr>
        <w:t>:</w:t>
      </w:r>
    </w:p>
    <w:p w:rsidR="00BE7D05" w:rsidRPr="001779ED" w:rsidRDefault="00374C65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а)</w:t>
      </w:r>
      <w:r w:rsidR="00BE7D05" w:rsidRPr="001779ED">
        <w:rPr>
          <w:rFonts w:ascii="Arial" w:hAnsi="Arial" w:cs="Arial"/>
          <w:sz w:val="24"/>
          <w:szCs w:val="24"/>
        </w:rPr>
        <w:t xml:space="preserve"> принимать решения по вопросам, отнесенным к ее компетенции;</w:t>
      </w:r>
    </w:p>
    <w:p w:rsidR="00BE7D05" w:rsidRPr="001779ED" w:rsidRDefault="00374C65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proofErr w:type="gramStart"/>
      <w:r w:rsidRPr="001779ED">
        <w:rPr>
          <w:rFonts w:ascii="Arial" w:hAnsi="Arial" w:cs="Arial"/>
          <w:sz w:val="24"/>
          <w:szCs w:val="24"/>
        </w:rPr>
        <w:t>б)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555708" w:rsidRPr="001779ED">
        <w:rPr>
          <w:rFonts w:ascii="Arial" w:hAnsi="Arial" w:cs="Arial"/>
          <w:sz w:val="24"/>
          <w:szCs w:val="24"/>
        </w:rPr>
        <w:t xml:space="preserve">запрашивать и получать в установленном законодательством </w:t>
      </w:r>
      <w:r w:rsidR="00555708" w:rsidRPr="001779ED">
        <w:rPr>
          <w:rFonts w:ascii="Arial" w:hAnsi="Arial" w:cs="Arial"/>
          <w:sz w:val="24"/>
          <w:szCs w:val="24"/>
        </w:rPr>
        <w:lastRenderedPageBreak/>
        <w:t xml:space="preserve">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</w:t>
      </w:r>
      <w:r w:rsidR="00355F3F" w:rsidRPr="001779ED">
        <w:rPr>
          <w:rFonts w:ascii="Arial" w:hAnsi="Arial" w:cs="Arial"/>
          <w:sz w:val="24"/>
          <w:szCs w:val="24"/>
        </w:rPr>
        <w:t xml:space="preserve">органами исполнительной власти субъекта Российской Федерации, </w:t>
      </w:r>
      <w:r w:rsidR="00555708" w:rsidRPr="001779ED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 «Аларский район»  Иркутской области, общественных объединений, организаций (независимо от форм собственности) и должностных лиц;</w:t>
      </w:r>
      <w:proofErr w:type="gramEnd"/>
    </w:p>
    <w:p w:rsidR="00BE7D05" w:rsidRPr="001779ED" w:rsidRDefault="00374C65" w:rsidP="00374C65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в)</w:t>
      </w:r>
      <w:r w:rsidRPr="001779ED">
        <w:rPr>
          <w:sz w:val="24"/>
          <w:szCs w:val="24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создавать рабочие </w:t>
      </w:r>
      <w:r w:rsidR="00555708" w:rsidRPr="001779ED">
        <w:rPr>
          <w:rFonts w:ascii="Arial" w:hAnsi="Arial" w:cs="Arial"/>
          <w:sz w:val="24"/>
          <w:szCs w:val="24"/>
        </w:rPr>
        <w:t>группы</w:t>
      </w:r>
      <w:r w:rsidR="00BE7D05" w:rsidRPr="001779ED">
        <w:rPr>
          <w:rFonts w:ascii="Arial" w:hAnsi="Arial" w:cs="Arial"/>
          <w:sz w:val="24"/>
          <w:szCs w:val="24"/>
        </w:rPr>
        <w:t xml:space="preserve"> для изучения вопросов, касающихся профилактики терроризма, минимизации и (или) ликвидации последствий его проявлений;</w:t>
      </w:r>
    </w:p>
    <w:p w:rsidR="00555708" w:rsidRPr="001779ED" w:rsidRDefault="00374C65" w:rsidP="00374C6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г)</w:t>
      </w:r>
      <w:r w:rsidR="00794E63" w:rsidRPr="001779ED">
        <w:rPr>
          <w:rFonts w:ascii="Arial" w:hAnsi="Arial" w:cs="Arial"/>
        </w:rPr>
        <w:t> </w:t>
      </w:r>
      <w:r w:rsidR="00555708" w:rsidRPr="001779ED">
        <w:rPr>
          <w:rFonts w:ascii="Arial" w:hAnsi="Arial" w:cs="Arial"/>
        </w:rPr>
        <w:t xml:space="preserve">привлекать для участия в работе </w:t>
      </w:r>
      <w:r w:rsidR="00705398" w:rsidRPr="001779ED">
        <w:rPr>
          <w:rFonts w:ascii="Arial" w:hAnsi="Arial" w:cs="Arial"/>
        </w:rPr>
        <w:t>АТК</w:t>
      </w:r>
      <w:r w:rsidR="009626DE" w:rsidRPr="001779ED">
        <w:rPr>
          <w:rFonts w:ascii="Arial" w:hAnsi="Arial" w:cs="Arial"/>
        </w:rPr>
        <w:t xml:space="preserve"> МО</w:t>
      </w:r>
      <w:r w:rsidR="00555708" w:rsidRPr="001779ED">
        <w:rPr>
          <w:rFonts w:ascii="Arial" w:hAnsi="Arial" w:cs="Arial"/>
        </w:rPr>
        <w:t xml:space="preserve"> должностных лиц и специалистов подразделений территориальных органов федеральных органов исполнительной власти,</w:t>
      </w:r>
      <w:r w:rsidR="00355F3F" w:rsidRPr="00355F3F">
        <w:rPr>
          <w:rFonts w:ascii="Arial" w:hAnsi="Arial" w:cs="Arial"/>
        </w:rPr>
        <w:t xml:space="preserve"> </w:t>
      </w:r>
      <w:r w:rsidR="00355F3F" w:rsidRPr="001779ED">
        <w:rPr>
          <w:rFonts w:ascii="Arial" w:hAnsi="Arial" w:cs="Arial"/>
        </w:rPr>
        <w:t>органами исполнительной власти</w:t>
      </w:r>
      <w:r w:rsidR="00355F3F">
        <w:rPr>
          <w:rFonts w:ascii="Arial" w:hAnsi="Arial" w:cs="Arial"/>
        </w:rPr>
        <w:t xml:space="preserve"> субъекта Российской Федерации,</w:t>
      </w:r>
      <w:r w:rsidR="00555708" w:rsidRPr="001779ED">
        <w:rPr>
          <w:rFonts w:ascii="Arial" w:hAnsi="Arial" w:cs="Arial"/>
        </w:rPr>
        <w:t xml:space="preserve"> органов местного самоуправления муниципальног</w:t>
      </w:r>
      <w:r w:rsidR="00794E63" w:rsidRPr="001779ED">
        <w:rPr>
          <w:rFonts w:ascii="Arial" w:hAnsi="Arial" w:cs="Arial"/>
        </w:rPr>
        <w:t>о образования «Аларский район»</w:t>
      </w:r>
      <w:r w:rsidR="00555708" w:rsidRPr="001779ED">
        <w:rPr>
          <w:rFonts w:ascii="Arial" w:hAnsi="Arial" w:cs="Arial"/>
        </w:rPr>
        <w:t xml:space="preserve"> Иркутской области, а также представителей организаций и обществен</w:t>
      </w:r>
      <w:r w:rsidR="009565FD" w:rsidRPr="001779ED">
        <w:rPr>
          <w:rFonts w:ascii="Arial" w:hAnsi="Arial" w:cs="Arial"/>
        </w:rPr>
        <w:t>ных объединений по согласованию с их руководителем;</w:t>
      </w:r>
    </w:p>
    <w:p w:rsidR="00BE7D05" w:rsidRPr="001779ED" w:rsidRDefault="00374C65" w:rsidP="00374C6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proofErr w:type="spellStart"/>
      <w:r w:rsidRPr="001779ED">
        <w:rPr>
          <w:rFonts w:ascii="Arial" w:hAnsi="Arial" w:cs="Arial"/>
          <w:sz w:val="24"/>
          <w:szCs w:val="24"/>
        </w:rPr>
        <w:t>д</w:t>
      </w:r>
      <w:proofErr w:type="spellEnd"/>
      <w:r w:rsidRPr="001779ED">
        <w:rPr>
          <w:rFonts w:ascii="Arial" w:hAnsi="Arial" w:cs="Arial"/>
          <w:sz w:val="24"/>
          <w:szCs w:val="24"/>
        </w:rPr>
        <w:t>)</w:t>
      </w:r>
      <w:r w:rsidR="00536E46" w:rsidRPr="001779ED">
        <w:rPr>
          <w:rFonts w:ascii="Arial" w:hAnsi="Arial" w:cs="Arial"/>
          <w:sz w:val="24"/>
          <w:szCs w:val="24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организовывать контроль исполнения принятых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BE7D05" w:rsidRPr="001779ED">
        <w:rPr>
          <w:rFonts w:ascii="Arial" w:hAnsi="Arial" w:cs="Arial"/>
          <w:sz w:val="24"/>
          <w:szCs w:val="24"/>
        </w:rPr>
        <w:t xml:space="preserve"> решений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</w:t>
      </w:r>
      <w:r w:rsidR="0062351F" w:rsidRPr="001779ED">
        <w:rPr>
          <w:rFonts w:ascii="Arial" w:hAnsi="Arial" w:cs="Arial"/>
          <w:sz w:val="24"/>
          <w:szCs w:val="24"/>
        </w:rPr>
        <w:t>амоуправления</w:t>
      </w:r>
      <w:r w:rsidR="00BE7D05" w:rsidRPr="001779ED">
        <w:rPr>
          <w:rFonts w:ascii="Arial" w:hAnsi="Arial" w:cs="Arial"/>
          <w:sz w:val="24"/>
          <w:szCs w:val="24"/>
        </w:rPr>
        <w:t>, общественным</w:t>
      </w:r>
      <w:r w:rsidR="0062351F" w:rsidRPr="001779ED">
        <w:rPr>
          <w:rFonts w:ascii="Arial" w:hAnsi="Arial" w:cs="Arial"/>
          <w:sz w:val="24"/>
          <w:szCs w:val="24"/>
        </w:rPr>
        <w:t>и объединениями и организациями.</w:t>
      </w:r>
    </w:p>
    <w:p w:rsidR="00C95FE4" w:rsidRPr="001779ED" w:rsidRDefault="00C95FE4" w:rsidP="00374C6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6. 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Pr="001779ED">
        <w:rPr>
          <w:rFonts w:ascii="Arial" w:hAnsi="Arial" w:cs="Arial"/>
          <w:sz w:val="24"/>
          <w:szCs w:val="24"/>
        </w:rPr>
        <w:t xml:space="preserve"> </w:t>
      </w:r>
      <w:r w:rsidR="009626DE" w:rsidRPr="001779ED">
        <w:rPr>
          <w:rFonts w:ascii="Arial" w:hAnsi="Arial" w:cs="Arial"/>
          <w:sz w:val="24"/>
          <w:szCs w:val="24"/>
        </w:rPr>
        <w:t xml:space="preserve">МО </w:t>
      </w:r>
      <w:r w:rsidRPr="001779ED">
        <w:rPr>
          <w:rFonts w:ascii="Arial" w:hAnsi="Arial" w:cs="Arial"/>
          <w:sz w:val="24"/>
          <w:szCs w:val="24"/>
        </w:rPr>
        <w:t>строит свою работу во взаимодействии с оперативной группой в муниципальном образовании «Аларский район»,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«Аларский район».</w:t>
      </w:r>
    </w:p>
    <w:p w:rsidR="00BE7D05" w:rsidRPr="001779ED" w:rsidRDefault="00C95FE4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7</w:t>
      </w:r>
      <w:r w:rsidR="00374C65" w:rsidRPr="001779ED">
        <w:rPr>
          <w:rFonts w:ascii="Arial" w:hAnsi="Arial" w:cs="Arial"/>
          <w:sz w:val="24"/>
          <w:szCs w:val="24"/>
        </w:rPr>
        <w:t>. 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осуществляет свою деятельность на плановой основе в соответствии с регламентом</w:t>
      </w:r>
      <w:r w:rsidR="00EB1386" w:rsidRPr="001779ED">
        <w:rPr>
          <w:rFonts w:ascii="Arial" w:hAnsi="Arial" w:cs="Arial"/>
          <w:sz w:val="24"/>
          <w:szCs w:val="24"/>
        </w:rPr>
        <w:t xml:space="preserve">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62351F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C95FE4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8</w:t>
      </w:r>
      <w:r w:rsidR="00374C65" w:rsidRPr="001779ED">
        <w:rPr>
          <w:rFonts w:ascii="Arial" w:hAnsi="Arial" w:cs="Arial"/>
          <w:sz w:val="24"/>
          <w:szCs w:val="24"/>
        </w:rPr>
        <w:t>. 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7054D2" w:rsidRPr="001779ED">
        <w:rPr>
          <w:rFonts w:ascii="Arial" w:hAnsi="Arial" w:cs="Arial"/>
          <w:sz w:val="24"/>
          <w:szCs w:val="24"/>
        </w:rPr>
        <w:t xml:space="preserve"> </w:t>
      </w:r>
      <w:r w:rsidR="00BE7D05" w:rsidRPr="001779ED">
        <w:rPr>
          <w:rFonts w:ascii="Arial" w:hAnsi="Arial" w:cs="Arial"/>
          <w:sz w:val="24"/>
          <w:szCs w:val="24"/>
        </w:rPr>
        <w:t xml:space="preserve">информирует аппарат </w:t>
      </w:r>
      <w:r w:rsidR="009626DE" w:rsidRPr="001779ED">
        <w:rPr>
          <w:rFonts w:ascii="Arial" w:hAnsi="Arial" w:cs="Arial"/>
          <w:sz w:val="24"/>
          <w:szCs w:val="24"/>
        </w:rPr>
        <w:t xml:space="preserve">АТК ИО </w:t>
      </w:r>
      <w:r w:rsidR="00E643CA" w:rsidRPr="001779ED">
        <w:rPr>
          <w:rFonts w:ascii="Arial" w:hAnsi="Arial" w:cs="Arial"/>
          <w:sz w:val="24"/>
          <w:szCs w:val="24"/>
        </w:rPr>
        <w:t xml:space="preserve">о результатах деятельности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E643CA" w:rsidRPr="001779ED">
        <w:rPr>
          <w:rFonts w:ascii="Arial" w:hAnsi="Arial" w:cs="Arial"/>
          <w:sz w:val="24"/>
          <w:szCs w:val="24"/>
        </w:rPr>
        <w:t xml:space="preserve"> </w:t>
      </w:r>
      <w:r w:rsidR="009565FD" w:rsidRPr="001779ED">
        <w:rPr>
          <w:rFonts w:ascii="Arial" w:hAnsi="Arial" w:cs="Arial"/>
          <w:sz w:val="24"/>
          <w:szCs w:val="24"/>
        </w:rPr>
        <w:t xml:space="preserve">не реже одного раза в полугодие, а также по итогам проведенных заседаний в порядке, установленном председателем </w:t>
      </w:r>
      <w:r w:rsidR="009626DE" w:rsidRPr="001779ED">
        <w:rPr>
          <w:rFonts w:ascii="Arial" w:hAnsi="Arial" w:cs="Arial"/>
          <w:sz w:val="24"/>
          <w:szCs w:val="24"/>
        </w:rPr>
        <w:t>АТК ИО</w:t>
      </w:r>
      <w:r w:rsidR="009565FD" w:rsidRPr="001779ED">
        <w:rPr>
          <w:rFonts w:ascii="Arial" w:hAnsi="Arial" w:cs="Arial"/>
          <w:sz w:val="24"/>
          <w:szCs w:val="24"/>
        </w:rPr>
        <w:t>.</w:t>
      </w:r>
    </w:p>
    <w:p w:rsidR="00FD6827" w:rsidRPr="001779ED" w:rsidRDefault="00C95FE4" w:rsidP="00374C6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9</w:t>
      </w:r>
      <w:r w:rsidR="00B944F5" w:rsidRPr="001779ED">
        <w:rPr>
          <w:rFonts w:ascii="Arial" w:hAnsi="Arial" w:cs="Arial"/>
          <w:sz w:val="24"/>
          <w:szCs w:val="24"/>
        </w:rPr>
        <w:t>. </w:t>
      </w:r>
      <w:r w:rsidR="00BE7D05" w:rsidRPr="001779ED">
        <w:rPr>
          <w:rFonts w:ascii="Arial" w:hAnsi="Arial" w:cs="Arial"/>
          <w:sz w:val="24"/>
          <w:szCs w:val="24"/>
        </w:rPr>
        <w:t xml:space="preserve">Решения, принимаемые </w:t>
      </w:r>
      <w:r w:rsidR="00705398" w:rsidRPr="001779ED">
        <w:rPr>
          <w:rFonts w:ascii="Arial" w:hAnsi="Arial" w:cs="Arial"/>
          <w:sz w:val="24"/>
          <w:szCs w:val="24"/>
        </w:rPr>
        <w:t>АТК</w:t>
      </w:r>
      <w:r w:rsidR="009626DE" w:rsidRPr="001779ED">
        <w:rPr>
          <w:rFonts w:ascii="Arial" w:hAnsi="Arial" w:cs="Arial"/>
          <w:sz w:val="24"/>
          <w:szCs w:val="24"/>
        </w:rPr>
        <w:t xml:space="preserve"> МО</w:t>
      </w:r>
      <w:r w:rsidR="00BE7D05" w:rsidRPr="001779ED">
        <w:rPr>
          <w:rFonts w:ascii="Arial" w:hAnsi="Arial" w:cs="Arial"/>
          <w:sz w:val="24"/>
          <w:szCs w:val="24"/>
        </w:rPr>
        <w:t xml:space="preserve"> в соответствии с ее компетенцией, являются обязательными для </w:t>
      </w:r>
      <w:r w:rsidR="00FD6827" w:rsidRPr="001779ED">
        <w:rPr>
          <w:rFonts w:ascii="Arial" w:hAnsi="Arial" w:cs="Arial"/>
          <w:sz w:val="24"/>
          <w:szCs w:val="24"/>
        </w:rPr>
        <w:t>территориальных органов федеральных органов исполнительной власти, органами исполнительной власти субъекта Российской Федерации, органами местного самоуправления, общественными объединениями и организациями.</w:t>
      </w:r>
    </w:p>
    <w:p w:rsidR="00BE7D05" w:rsidRPr="001779ED" w:rsidRDefault="00C95FE4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10</w:t>
      </w:r>
      <w:r w:rsidR="00BE7D05" w:rsidRPr="001779ED">
        <w:rPr>
          <w:rFonts w:ascii="Arial" w:hAnsi="Arial" w:cs="Arial"/>
          <w:sz w:val="24"/>
          <w:szCs w:val="24"/>
        </w:rPr>
        <w:t xml:space="preserve">. Для реализации решений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могут </w:t>
      </w:r>
      <w:r w:rsidR="009565FD" w:rsidRPr="001779ED">
        <w:rPr>
          <w:rFonts w:ascii="Arial" w:hAnsi="Arial" w:cs="Arial"/>
          <w:sz w:val="24"/>
          <w:szCs w:val="24"/>
        </w:rPr>
        <w:t xml:space="preserve">издаваться муниципальные </w:t>
      </w:r>
      <w:r w:rsidR="009626DE" w:rsidRPr="001779ED">
        <w:rPr>
          <w:rFonts w:ascii="Arial" w:hAnsi="Arial" w:cs="Arial"/>
          <w:sz w:val="24"/>
          <w:szCs w:val="24"/>
        </w:rPr>
        <w:t>нормативно-</w:t>
      </w:r>
      <w:r w:rsidR="009565FD" w:rsidRPr="001779ED">
        <w:rPr>
          <w:rFonts w:ascii="Arial" w:hAnsi="Arial" w:cs="Arial"/>
          <w:sz w:val="24"/>
          <w:szCs w:val="24"/>
        </w:rPr>
        <w:t>правовые акты.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</w:t>
      </w:r>
      <w:r w:rsidR="00C95FE4" w:rsidRPr="001779ED">
        <w:rPr>
          <w:rFonts w:ascii="Arial" w:hAnsi="Arial" w:cs="Arial"/>
          <w:sz w:val="24"/>
          <w:szCs w:val="24"/>
        </w:rPr>
        <w:t>1</w:t>
      </w:r>
      <w:r w:rsidR="00B944F5" w:rsidRPr="001779ED">
        <w:rPr>
          <w:rFonts w:ascii="Arial" w:hAnsi="Arial" w:cs="Arial"/>
          <w:sz w:val="24"/>
          <w:szCs w:val="24"/>
        </w:rPr>
        <w:t>. </w:t>
      </w:r>
      <w:r w:rsidR="00BE7D05" w:rsidRPr="001779ED">
        <w:rPr>
          <w:rFonts w:ascii="Arial" w:hAnsi="Arial" w:cs="Arial"/>
          <w:sz w:val="24"/>
          <w:szCs w:val="24"/>
        </w:rPr>
        <w:t xml:space="preserve">Территориальные органы федеральных органов исполнительной власти, органы исполнительной власти субъекта Российской Федерации, представители которых входят в состав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могут принимать акты (совместные акты) для реализации решений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EB5150" w:rsidRPr="001779ED" w:rsidRDefault="00EB5150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</w:p>
    <w:p w:rsidR="00EB5150" w:rsidRPr="001779ED" w:rsidRDefault="00E66442" w:rsidP="00374C65">
      <w:pPr>
        <w:jc w:val="center"/>
        <w:rPr>
          <w:rFonts w:ascii="Arial" w:hAnsi="Arial" w:cs="Arial"/>
          <w:b/>
          <w:bCs/>
        </w:rPr>
      </w:pPr>
      <w:r w:rsidRPr="001779ED">
        <w:rPr>
          <w:rFonts w:ascii="Arial" w:hAnsi="Arial" w:cs="Arial"/>
          <w:b/>
          <w:bCs/>
          <w:lang w:val="en-US"/>
        </w:rPr>
        <w:t>I</w:t>
      </w:r>
      <w:r w:rsidR="00EB5150" w:rsidRPr="001779ED">
        <w:rPr>
          <w:rFonts w:ascii="Arial" w:hAnsi="Arial" w:cs="Arial"/>
          <w:b/>
          <w:bCs/>
          <w:lang w:val="en-US"/>
        </w:rPr>
        <w:t>V</w:t>
      </w:r>
      <w:r w:rsidR="00EB5150" w:rsidRPr="001779ED">
        <w:rPr>
          <w:rFonts w:ascii="Arial" w:hAnsi="Arial" w:cs="Arial"/>
          <w:b/>
          <w:bCs/>
        </w:rPr>
        <w:t xml:space="preserve">. </w:t>
      </w:r>
      <w:r w:rsidR="00595BC0" w:rsidRPr="001779ED">
        <w:rPr>
          <w:rFonts w:ascii="Arial" w:hAnsi="Arial" w:cs="Arial"/>
          <w:b/>
          <w:bCs/>
        </w:rPr>
        <w:t>Организация и о</w:t>
      </w:r>
      <w:r w:rsidR="00EB5150" w:rsidRPr="001779ED">
        <w:rPr>
          <w:rFonts w:ascii="Arial" w:hAnsi="Arial" w:cs="Arial"/>
          <w:b/>
          <w:bCs/>
        </w:rPr>
        <w:t xml:space="preserve">беспечение деятельности </w:t>
      </w:r>
      <w:r w:rsidR="009626DE" w:rsidRPr="001779ED">
        <w:rPr>
          <w:rFonts w:ascii="Arial" w:hAnsi="Arial" w:cs="Arial"/>
          <w:b/>
          <w:bCs/>
        </w:rPr>
        <w:t>АТК МО</w:t>
      </w:r>
    </w:p>
    <w:p w:rsidR="00EF59AE" w:rsidRPr="001779ED" w:rsidRDefault="00EF59AE" w:rsidP="00374C65">
      <w:pPr>
        <w:jc w:val="center"/>
        <w:rPr>
          <w:rFonts w:ascii="Arial" w:hAnsi="Arial" w:cs="Arial"/>
          <w:b/>
          <w:bCs/>
        </w:rPr>
      </w:pPr>
    </w:p>
    <w:p w:rsidR="00595BC0" w:rsidRPr="001779ED" w:rsidRDefault="00144E37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C95FE4" w:rsidRPr="001779ED">
        <w:rPr>
          <w:rFonts w:ascii="Arial" w:hAnsi="Arial" w:cs="Arial"/>
        </w:rPr>
        <w:t>2</w:t>
      </w:r>
      <w:r w:rsidR="00374C65" w:rsidRPr="001779ED">
        <w:rPr>
          <w:rFonts w:ascii="Arial" w:hAnsi="Arial" w:cs="Arial"/>
        </w:rPr>
        <w:t>. Руководителем</w:t>
      </w:r>
      <w:r w:rsidR="00595BC0" w:rsidRPr="001779ED">
        <w:rPr>
          <w:rFonts w:ascii="Arial" w:hAnsi="Arial" w:cs="Arial"/>
        </w:rPr>
        <w:t xml:space="preserve">  </w:t>
      </w:r>
      <w:bookmarkStart w:id="1" w:name="_GoBack"/>
      <w:bookmarkEnd w:id="1"/>
      <w:r w:rsidR="009626DE" w:rsidRPr="001779ED">
        <w:rPr>
          <w:rFonts w:ascii="Arial" w:hAnsi="Arial" w:cs="Arial"/>
        </w:rPr>
        <w:t>АТК МО</w:t>
      </w:r>
      <w:r w:rsidR="00595BC0" w:rsidRPr="001779ED">
        <w:rPr>
          <w:rFonts w:ascii="Arial" w:hAnsi="Arial" w:cs="Arial"/>
        </w:rPr>
        <w:t xml:space="preserve">  по должности является </w:t>
      </w:r>
      <w:r w:rsidR="001D6F1A" w:rsidRPr="001779ED">
        <w:rPr>
          <w:rFonts w:ascii="Arial" w:hAnsi="Arial" w:cs="Arial"/>
        </w:rPr>
        <w:t xml:space="preserve">мэр района </w:t>
      </w:r>
      <w:r w:rsidR="009626DE" w:rsidRPr="001779ED">
        <w:rPr>
          <w:rFonts w:ascii="Arial" w:hAnsi="Arial" w:cs="Arial"/>
        </w:rPr>
        <w:t xml:space="preserve"> (председатель АТК МО</w:t>
      </w:r>
      <w:r w:rsidR="00595BC0" w:rsidRPr="001779ED">
        <w:rPr>
          <w:rFonts w:ascii="Arial" w:hAnsi="Arial" w:cs="Arial"/>
        </w:rPr>
        <w:t>).</w:t>
      </w:r>
    </w:p>
    <w:p w:rsidR="00595BC0" w:rsidRPr="00510D4D" w:rsidRDefault="00144E37" w:rsidP="00374C65">
      <w:pPr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C95FE4" w:rsidRPr="001779ED">
        <w:rPr>
          <w:rFonts w:ascii="Arial" w:hAnsi="Arial" w:cs="Arial"/>
        </w:rPr>
        <w:t>3</w:t>
      </w:r>
      <w:r w:rsidR="00374C65" w:rsidRPr="001779ED">
        <w:rPr>
          <w:rFonts w:ascii="Arial" w:hAnsi="Arial" w:cs="Arial"/>
        </w:rPr>
        <w:t>. </w:t>
      </w:r>
      <w:r w:rsidR="00595BC0" w:rsidRPr="001779ED">
        <w:rPr>
          <w:rFonts w:ascii="Arial" w:hAnsi="Arial" w:cs="Arial"/>
        </w:rPr>
        <w:t xml:space="preserve">Заместитель </w:t>
      </w:r>
      <w:r w:rsidR="00595BC0" w:rsidRPr="00510D4D">
        <w:rPr>
          <w:rFonts w:ascii="Arial" w:hAnsi="Arial" w:cs="Arial"/>
        </w:rPr>
        <w:t xml:space="preserve">председателя </w:t>
      </w:r>
      <w:r w:rsidR="009626DE" w:rsidRPr="00510D4D">
        <w:rPr>
          <w:rFonts w:ascii="Arial" w:hAnsi="Arial" w:cs="Arial"/>
        </w:rPr>
        <w:t>АТК МО</w:t>
      </w:r>
      <w:r w:rsidR="00595BC0" w:rsidRPr="00510D4D">
        <w:rPr>
          <w:rFonts w:ascii="Arial" w:hAnsi="Arial" w:cs="Arial"/>
        </w:rPr>
        <w:t xml:space="preserve"> (первый заместитель мэра района) по решению председателя </w:t>
      </w:r>
      <w:r w:rsidR="009626DE" w:rsidRPr="00510D4D">
        <w:rPr>
          <w:rFonts w:ascii="Arial" w:hAnsi="Arial" w:cs="Arial"/>
        </w:rPr>
        <w:t>АТК МО</w:t>
      </w:r>
      <w:r w:rsidR="00595BC0" w:rsidRPr="00510D4D">
        <w:rPr>
          <w:rFonts w:ascii="Arial" w:hAnsi="Arial" w:cs="Arial"/>
        </w:rPr>
        <w:t xml:space="preserve"> замещает председателя </w:t>
      </w:r>
      <w:r w:rsidR="009626DE" w:rsidRPr="00510D4D">
        <w:rPr>
          <w:rFonts w:ascii="Arial" w:hAnsi="Arial" w:cs="Arial"/>
        </w:rPr>
        <w:t>АТК МО</w:t>
      </w:r>
      <w:r w:rsidR="00595BC0" w:rsidRPr="00510D4D">
        <w:rPr>
          <w:rFonts w:ascii="Arial" w:hAnsi="Arial" w:cs="Arial"/>
        </w:rPr>
        <w:t xml:space="preserve"> в его отсутствие.</w:t>
      </w:r>
    </w:p>
    <w:p w:rsidR="00595BC0" w:rsidRPr="00510D4D" w:rsidRDefault="00144E37" w:rsidP="00374C6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0D4D">
        <w:rPr>
          <w:rFonts w:ascii="Arial" w:hAnsi="Arial" w:cs="Arial"/>
        </w:rPr>
        <w:t>1</w:t>
      </w:r>
      <w:r w:rsidR="00C95FE4" w:rsidRPr="00510D4D">
        <w:rPr>
          <w:rFonts w:ascii="Arial" w:hAnsi="Arial" w:cs="Arial"/>
        </w:rPr>
        <w:t>4</w:t>
      </w:r>
      <w:r w:rsidR="00595BC0" w:rsidRPr="00510D4D">
        <w:rPr>
          <w:rFonts w:ascii="Arial" w:hAnsi="Arial" w:cs="Arial"/>
        </w:rPr>
        <w:t xml:space="preserve">. </w:t>
      </w:r>
      <w:r w:rsidR="00374C65" w:rsidRPr="00510D4D">
        <w:rPr>
          <w:rFonts w:ascii="Arial" w:hAnsi="Arial" w:cs="Arial"/>
        </w:rPr>
        <w:t>Должностной с</w:t>
      </w:r>
      <w:r w:rsidR="00595BC0" w:rsidRPr="00510D4D">
        <w:rPr>
          <w:rFonts w:ascii="Arial" w:hAnsi="Arial" w:cs="Arial"/>
        </w:rPr>
        <w:t xml:space="preserve">остав </w:t>
      </w:r>
      <w:r w:rsidR="009626DE" w:rsidRPr="00510D4D">
        <w:rPr>
          <w:rFonts w:ascii="Arial" w:hAnsi="Arial" w:cs="Arial"/>
        </w:rPr>
        <w:t>АТК МО</w:t>
      </w:r>
      <w:r w:rsidR="00595BC0" w:rsidRPr="00510D4D">
        <w:rPr>
          <w:rFonts w:ascii="Arial" w:hAnsi="Arial" w:cs="Arial"/>
        </w:rPr>
        <w:t xml:space="preserve"> определяется постановлением администрации муниципального образования «Аларский район».</w:t>
      </w:r>
    </w:p>
    <w:p w:rsidR="00595BC0" w:rsidRPr="001779ED" w:rsidRDefault="00595BC0" w:rsidP="00374C6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 w:rsidRPr="00510D4D">
        <w:rPr>
          <w:rFonts w:ascii="Arial" w:hAnsi="Arial" w:cs="Arial"/>
        </w:rPr>
        <w:t xml:space="preserve">Кроме того, по решению председателя </w:t>
      </w:r>
      <w:r w:rsidR="009626DE" w:rsidRPr="00510D4D">
        <w:rPr>
          <w:rFonts w:ascii="Arial" w:hAnsi="Arial" w:cs="Arial"/>
        </w:rPr>
        <w:t>АТК МО</w:t>
      </w:r>
      <w:r w:rsidRPr="00510D4D">
        <w:rPr>
          <w:rFonts w:ascii="Arial" w:hAnsi="Arial" w:cs="Arial"/>
        </w:rPr>
        <w:t xml:space="preserve">, в состав </w:t>
      </w:r>
      <w:r w:rsidR="009626DE" w:rsidRPr="00510D4D">
        <w:rPr>
          <w:rFonts w:ascii="Arial" w:hAnsi="Arial" w:cs="Arial"/>
        </w:rPr>
        <w:t>АТК МО</w:t>
      </w:r>
      <w:r w:rsidRPr="00510D4D">
        <w:rPr>
          <w:rFonts w:ascii="Arial" w:hAnsi="Arial" w:cs="Arial"/>
        </w:rPr>
        <w:t xml:space="preserve"> могут быть включены иные должностные лица подразделений</w:t>
      </w:r>
      <w:r w:rsidRPr="001779ED">
        <w:rPr>
          <w:rFonts w:ascii="Arial" w:hAnsi="Arial" w:cs="Arial"/>
        </w:rPr>
        <w:t xml:space="preserve"> территориальных органов федеральных органов исполнительной власти, </w:t>
      </w:r>
      <w:r w:rsidR="00355F3F" w:rsidRPr="001779ED">
        <w:rPr>
          <w:rFonts w:ascii="Arial" w:hAnsi="Arial" w:cs="Arial"/>
        </w:rPr>
        <w:t>органы исполнительной власти субъекта Российской Федерации</w:t>
      </w:r>
      <w:r w:rsidR="00355F3F">
        <w:rPr>
          <w:rFonts w:ascii="Arial" w:hAnsi="Arial" w:cs="Arial"/>
        </w:rPr>
        <w:t>,</w:t>
      </w:r>
      <w:r w:rsidR="00355F3F" w:rsidRPr="001779ED">
        <w:rPr>
          <w:rFonts w:ascii="Arial" w:hAnsi="Arial" w:cs="Arial"/>
        </w:rPr>
        <w:t xml:space="preserve"> </w:t>
      </w:r>
      <w:r w:rsidRPr="001779ED">
        <w:rPr>
          <w:rFonts w:ascii="Arial" w:hAnsi="Arial" w:cs="Arial"/>
        </w:rPr>
        <w:t xml:space="preserve">органов местного самоуправления </w:t>
      </w:r>
      <w:r w:rsidRPr="001779ED">
        <w:rPr>
          <w:rFonts w:ascii="Arial" w:hAnsi="Arial" w:cs="Arial"/>
        </w:rPr>
        <w:lastRenderedPageBreak/>
        <w:t>муниципального образования «Аларский район», а также главы сельских поселений Аларск</w:t>
      </w:r>
      <w:r w:rsidR="009626DE" w:rsidRPr="001779ED">
        <w:rPr>
          <w:rFonts w:ascii="Arial" w:hAnsi="Arial" w:cs="Arial"/>
        </w:rPr>
        <w:t>ого</w:t>
      </w:r>
      <w:r w:rsidRPr="001779ED">
        <w:rPr>
          <w:rFonts w:ascii="Arial" w:hAnsi="Arial" w:cs="Arial"/>
        </w:rPr>
        <w:t xml:space="preserve"> район</w:t>
      </w:r>
      <w:r w:rsidR="009626DE" w:rsidRPr="001779ED">
        <w:rPr>
          <w:rFonts w:ascii="Arial" w:hAnsi="Arial" w:cs="Arial"/>
        </w:rPr>
        <w:t>а</w:t>
      </w:r>
      <w:r w:rsidRPr="001779ED">
        <w:rPr>
          <w:rFonts w:ascii="Arial" w:hAnsi="Arial" w:cs="Arial"/>
        </w:rPr>
        <w:t xml:space="preserve"> по согласова</w:t>
      </w:r>
      <w:r w:rsidR="00495075">
        <w:rPr>
          <w:rFonts w:ascii="Arial" w:hAnsi="Arial" w:cs="Arial"/>
        </w:rPr>
        <w:t>нию с соответствующими органами</w:t>
      </w:r>
      <w:r w:rsidRPr="001779ED">
        <w:rPr>
          <w:rFonts w:ascii="Arial" w:hAnsi="Arial" w:cs="Arial"/>
        </w:rPr>
        <w:t>.</w:t>
      </w:r>
      <w:r w:rsidRPr="001779ED">
        <w:rPr>
          <w:rFonts w:ascii="Arial" w:hAnsi="Arial" w:cs="Arial"/>
          <w:i/>
          <w:iCs/>
        </w:rPr>
        <w:t> </w:t>
      </w:r>
    </w:p>
    <w:p w:rsidR="00EB5150" w:rsidRPr="001779ED" w:rsidRDefault="00595BC0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</w:t>
      </w:r>
      <w:r w:rsidR="00C95FE4" w:rsidRPr="001779ED">
        <w:rPr>
          <w:rFonts w:ascii="Arial" w:hAnsi="Arial" w:cs="Arial"/>
          <w:sz w:val="24"/>
          <w:szCs w:val="24"/>
        </w:rPr>
        <w:t>5</w:t>
      </w:r>
      <w:r w:rsidRPr="001779ED">
        <w:rPr>
          <w:rFonts w:ascii="Arial" w:hAnsi="Arial" w:cs="Arial"/>
          <w:sz w:val="24"/>
          <w:szCs w:val="24"/>
        </w:rPr>
        <w:t xml:space="preserve">. Организационное и материально-техническое обеспечение деятельности </w:t>
      </w:r>
      <w:r w:rsidR="001779ED">
        <w:rPr>
          <w:rFonts w:ascii="Arial" w:hAnsi="Arial" w:cs="Arial"/>
          <w:sz w:val="24"/>
          <w:szCs w:val="24"/>
        </w:rPr>
        <w:t>АТ</w:t>
      </w:r>
      <w:r w:rsidR="009626DE" w:rsidRPr="001779ED">
        <w:rPr>
          <w:rFonts w:ascii="Arial" w:hAnsi="Arial" w:cs="Arial"/>
          <w:sz w:val="24"/>
          <w:szCs w:val="24"/>
        </w:rPr>
        <w:t>К МО</w:t>
      </w:r>
      <w:r w:rsidRPr="001779ED">
        <w:rPr>
          <w:rFonts w:ascii="Arial" w:hAnsi="Arial" w:cs="Arial"/>
          <w:sz w:val="24"/>
          <w:szCs w:val="24"/>
        </w:rPr>
        <w:t xml:space="preserve"> организуется председателем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>.</w:t>
      </w:r>
    </w:p>
    <w:p w:rsidR="00595BC0" w:rsidRPr="001779ED" w:rsidRDefault="00FD6827" w:rsidP="00374C6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</w:t>
      </w:r>
      <w:r w:rsidR="00C95FE4" w:rsidRPr="001779ED">
        <w:rPr>
          <w:rFonts w:ascii="Arial" w:hAnsi="Arial" w:cs="Arial"/>
          <w:sz w:val="24"/>
          <w:szCs w:val="24"/>
        </w:rPr>
        <w:t>6</w:t>
      </w:r>
      <w:r w:rsidR="00BE7D05" w:rsidRPr="001779ED">
        <w:rPr>
          <w:rFonts w:ascii="Arial" w:hAnsi="Arial" w:cs="Arial"/>
          <w:sz w:val="24"/>
          <w:szCs w:val="24"/>
        </w:rPr>
        <w:t xml:space="preserve">. </w:t>
      </w:r>
      <w:r w:rsidR="009626DE" w:rsidRPr="001779ED">
        <w:rPr>
          <w:rFonts w:ascii="Arial" w:hAnsi="Arial" w:cs="Arial"/>
          <w:sz w:val="24"/>
          <w:szCs w:val="24"/>
        </w:rPr>
        <w:t xml:space="preserve">АТК МО </w:t>
      </w:r>
      <w:r w:rsidR="00BE7D05" w:rsidRPr="001779ED">
        <w:rPr>
          <w:rFonts w:ascii="Arial" w:hAnsi="Arial" w:cs="Arial"/>
          <w:sz w:val="24"/>
          <w:szCs w:val="24"/>
        </w:rPr>
        <w:t>имеет бланк со своим наименованием.</w:t>
      </w:r>
    </w:p>
    <w:p w:rsidR="00FD6827" w:rsidRPr="001779ED" w:rsidRDefault="00FD6827" w:rsidP="00374C6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BE7D05" w:rsidRPr="001779ED" w:rsidRDefault="001D6F1A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>Приложение 2</w:t>
      </w:r>
      <w:r w:rsidR="00BE7D05" w:rsidRPr="001779ED">
        <w:rPr>
          <w:rFonts w:ascii="Courier New" w:hAnsi="Courier New" w:cs="Courier New"/>
          <w:sz w:val="22"/>
        </w:rPr>
        <w:t xml:space="preserve"> </w:t>
      </w:r>
    </w:p>
    <w:p w:rsidR="00BE7D05" w:rsidRPr="001779ED" w:rsidRDefault="00BE7D05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BE7D05" w:rsidRPr="001779ED" w:rsidRDefault="00BE7D05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>МО «Аларский район»</w:t>
      </w:r>
    </w:p>
    <w:p w:rsidR="00BE7D05" w:rsidRPr="001779ED" w:rsidRDefault="001D6F1A" w:rsidP="00374C65">
      <w:pPr>
        <w:jc w:val="right"/>
        <w:rPr>
          <w:rFonts w:ascii="Courier New" w:hAnsi="Courier New" w:cs="Courier New"/>
          <w:sz w:val="22"/>
        </w:rPr>
      </w:pPr>
      <w:r w:rsidRPr="001779ED">
        <w:rPr>
          <w:rFonts w:ascii="Courier New" w:hAnsi="Courier New" w:cs="Courier New"/>
          <w:sz w:val="22"/>
        </w:rPr>
        <w:t xml:space="preserve">от </w:t>
      </w:r>
      <w:r w:rsidR="009155E3">
        <w:rPr>
          <w:rFonts w:ascii="Courier New" w:hAnsi="Courier New" w:cs="Courier New"/>
          <w:sz w:val="22"/>
        </w:rPr>
        <w:t>26</w:t>
      </w:r>
      <w:r w:rsidRPr="001779ED">
        <w:rPr>
          <w:rFonts w:ascii="Courier New" w:hAnsi="Courier New" w:cs="Courier New"/>
          <w:sz w:val="22"/>
        </w:rPr>
        <w:t>.0</w:t>
      </w:r>
      <w:r w:rsidR="009155E3">
        <w:rPr>
          <w:rFonts w:ascii="Courier New" w:hAnsi="Courier New" w:cs="Courier New"/>
          <w:sz w:val="22"/>
        </w:rPr>
        <w:t>7</w:t>
      </w:r>
      <w:r w:rsidRPr="001779ED">
        <w:rPr>
          <w:rFonts w:ascii="Courier New" w:hAnsi="Courier New" w:cs="Courier New"/>
          <w:sz w:val="22"/>
        </w:rPr>
        <w:t>.</w:t>
      </w:r>
      <w:r w:rsidR="009155E3">
        <w:rPr>
          <w:rFonts w:ascii="Courier New" w:hAnsi="Courier New" w:cs="Courier New"/>
          <w:sz w:val="22"/>
        </w:rPr>
        <w:t>2</w:t>
      </w:r>
      <w:r w:rsidRPr="001779ED">
        <w:rPr>
          <w:rFonts w:ascii="Courier New" w:hAnsi="Courier New" w:cs="Courier New"/>
          <w:sz w:val="22"/>
        </w:rPr>
        <w:t>023</w:t>
      </w:r>
      <w:r w:rsidR="00495075">
        <w:rPr>
          <w:rFonts w:ascii="Courier New" w:hAnsi="Courier New" w:cs="Courier New"/>
          <w:sz w:val="22"/>
        </w:rPr>
        <w:t>г</w:t>
      </w:r>
      <w:r w:rsidR="00BE7D05" w:rsidRPr="001779ED">
        <w:rPr>
          <w:rFonts w:ascii="Courier New" w:hAnsi="Courier New" w:cs="Courier New"/>
          <w:sz w:val="22"/>
        </w:rPr>
        <w:t>. №</w:t>
      </w:r>
      <w:r w:rsidR="009155E3">
        <w:rPr>
          <w:rFonts w:ascii="Courier New" w:hAnsi="Courier New" w:cs="Courier New"/>
          <w:sz w:val="22"/>
        </w:rPr>
        <w:t>608</w:t>
      </w:r>
      <w:r w:rsidR="00BE7D05" w:rsidRPr="001779ED">
        <w:rPr>
          <w:rFonts w:ascii="Courier New" w:hAnsi="Courier New" w:cs="Courier New"/>
          <w:sz w:val="22"/>
        </w:rPr>
        <w:t>-п</w:t>
      </w:r>
    </w:p>
    <w:p w:rsidR="00BE7D05" w:rsidRPr="001779ED" w:rsidRDefault="00BE7D05" w:rsidP="00374C65">
      <w:pPr>
        <w:rPr>
          <w:rFonts w:ascii="Arial" w:hAnsi="Arial" w:cs="Arial"/>
        </w:rPr>
      </w:pP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>Регламент</w:t>
      </w:r>
    </w:p>
    <w:p w:rsidR="00130CB6" w:rsidRPr="001779ED" w:rsidRDefault="00130CB6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 xml:space="preserve">антитеррористической комиссии </w:t>
      </w:r>
    </w:p>
    <w:p w:rsidR="00130CB6" w:rsidRPr="001779ED" w:rsidRDefault="00130CB6" w:rsidP="00374C65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1779ED">
        <w:rPr>
          <w:rFonts w:ascii="Arial" w:hAnsi="Arial" w:cs="Arial"/>
          <w:b/>
          <w:sz w:val="30"/>
          <w:szCs w:val="30"/>
        </w:rPr>
        <w:t>муниципального образования «Аларский район»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right="320"/>
        <w:jc w:val="center"/>
        <w:rPr>
          <w:rFonts w:ascii="Arial" w:hAnsi="Arial" w:cs="Arial"/>
          <w:b/>
          <w:sz w:val="24"/>
          <w:szCs w:val="24"/>
        </w:rPr>
      </w:pPr>
      <w:r w:rsidRPr="001779ED">
        <w:rPr>
          <w:rFonts w:ascii="Arial" w:hAnsi="Arial" w:cs="Arial"/>
          <w:b/>
          <w:sz w:val="24"/>
          <w:szCs w:val="24"/>
        </w:rPr>
        <w:t>I. Общие положения</w:t>
      </w:r>
    </w:p>
    <w:p w:rsidR="00EF59AE" w:rsidRPr="001779ED" w:rsidRDefault="00EF59AE" w:rsidP="00374C65">
      <w:pPr>
        <w:pStyle w:val="20"/>
        <w:shd w:val="clear" w:color="auto" w:fill="auto"/>
        <w:spacing w:before="0" w:after="0" w:line="240" w:lineRule="auto"/>
        <w:ind w:right="320"/>
        <w:jc w:val="center"/>
        <w:rPr>
          <w:rFonts w:ascii="Arial" w:hAnsi="Arial" w:cs="Arial"/>
          <w:b/>
          <w:sz w:val="24"/>
          <w:szCs w:val="24"/>
        </w:rPr>
      </w:pPr>
    </w:p>
    <w:p w:rsidR="00BE7D05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374C65" w:rsidRPr="001779ED">
        <w:rPr>
          <w:rFonts w:ascii="Arial" w:hAnsi="Arial" w:cs="Arial"/>
        </w:rPr>
        <w:t>. </w:t>
      </w:r>
      <w:r w:rsidR="00BE7D05" w:rsidRPr="001779ED">
        <w:rPr>
          <w:rFonts w:ascii="Arial" w:hAnsi="Arial" w:cs="Arial"/>
        </w:rPr>
        <w:t xml:space="preserve">Настоящий Регламент разработан </w:t>
      </w:r>
      <w:r w:rsidR="00A837E6" w:rsidRPr="001779ED">
        <w:rPr>
          <w:rFonts w:ascii="Arial" w:hAnsi="Arial" w:cs="Arial"/>
          <w:shd w:val="clear" w:color="auto" w:fill="FFFFFF"/>
        </w:rPr>
        <w:t>в соответствии с Федеральным законом от 06.03.2006г. № 35-ФЗ «О противодействии терроризму», Указом Президента Российской Федерации от 15.02.2006г. № 116 «О мерах по противодействию терроризму»</w:t>
      </w:r>
      <w:r w:rsidR="00A837E6" w:rsidRPr="001779ED">
        <w:rPr>
          <w:rFonts w:ascii="Arial" w:hAnsi="Arial" w:cs="Arial"/>
        </w:rPr>
        <w:t>.</w:t>
      </w:r>
    </w:p>
    <w:p w:rsidR="001166E1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2</w:t>
      </w:r>
      <w:r w:rsidR="00A837E6" w:rsidRPr="001779ED">
        <w:rPr>
          <w:rFonts w:ascii="Arial" w:hAnsi="Arial" w:cs="Arial"/>
        </w:rPr>
        <w:t xml:space="preserve">. Руководителем Комиссии </w:t>
      </w:r>
      <w:r w:rsidR="00E643CA" w:rsidRPr="001779ED">
        <w:rPr>
          <w:rFonts w:ascii="Arial" w:hAnsi="Arial" w:cs="Arial"/>
        </w:rPr>
        <w:t>является мэр</w:t>
      </w:r>
      <w:r w:rsidR="00A837E6" w:rsidRPr="001779ED">
        <w:rPr>
          <w:rFonts w:ascii="Arial" w:hAnsi="Arial" w:cs="Arial"/>
        </w:rPr>
        <w:t xml:space="preserve"> район</w:t>
      </w:r>
      <w:r w:rsidR="00495075">
        <w:rPr>
          <w:rFonts w:ascii="Arial" w:hAnsi="Arial" w:cs="Arial"/>
        </w:rPr>
        <w:t>а</w:t>
      </w:r>
      <w:r w:rsidR="00A837E6" w:rsidRPr="001779ED">
        <w:rPr>
          <w:rFonts w:ascii="Arial" w:hAnsi="Arial" w:cs="Arial"/>
        </w:rPr>
        <w:t xml:space="preserve"> (далее — председатель </w:t>
      </w:r>
      <w:r w:rsidR="009626DE" w:rsidRPr="001779ED">
        <w:rPr>
          <w:rFonts w:ascii="Arial" w:hAnsi="Arial" w:cs="Arial"/>
        </w:rPr>
        <w:t>АТК МО</w:t>
      </w:r>
      <w:r w:rsidR="00A837E6" w:rsidRPr="001779ED">
        <w:rPr>
          <w:rFonts w:ascii="Arial" w:hAnsi="Arial" w:cs="Arial"/>
        </w:rPr>
        <w:t>).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1779ED">
        <w:rPr>
          <w:rFonts w:ascii="Arial" w:hAnsi="Arial" w:cs="Arial"/>
          <w:b/>
          <w:sz w:val="24"/>
          <w:szCs w:val="24"/>
        </w:rPr>
        <w:t xml:space="preserve">II. Планирование и организация работы </w:t>
      </w:r>
      <w:r w:rsidR="001779ED" w:rsidRPr="001779ED">
        <w:rPr>
          <w:rFonts w:ascii="Arial" w:hAnsi="Arial" w:cs="Arial"/>
          <w:b/>
          <w:sz w:val="24"/>
        </w:rPr>
        <w:t>АТК МО</w:t>
      </w:r>
    </w:p>
    <w:p w:rsidR="00EF59AE" w:rsidRPr="001779ED" w:rsidRDefault="00EF59AE" w:rsidP="00374C65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BE7D05" w:rsidRPr="001779ED" w:rsidRDefault="00144E37" w:rsidP="00374C6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BE7D05" w:rsidRPr="001779ED">
        <w:rPr>
          <w:rFonts w:ascii="Arial" w:hAnsi="Arial" w:cs="Arial"/>
          <w:sz w:val="24"/>
          <w:szCs w:val="24"/>
        </w:rPr>
        <w:t xml:space="preserve">.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с планом р</w:t>
      </w:r>
      <w:r w:rsidR="001779ED">
        <w:rPr>
          <w:rFonts w:ascii="Arial" w:hAnsi="Arial" w:cs="Arial"/>
          <w:sz w:val="24"/>
          <w:szCs w:val="24"/>
        </w:rPr>
        <w:t>аботы Комиссии на год (далее - П</w:t>
      </w:r>
      <w:r w:rsidR="00BE7D05" w:rsidRPr="001779ED">
        <w:rPr>
          <w:rFonts w:ascii="Arial" w:hAnsi="Arial" w:cs="Arial"/>
          <w:sz w:val="24"/>
          <w:szCs w:val="24"/>
        </w:rPr>
        <w:t xml:space="preserve">лан работы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).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BE7D05" w:rsidRPr="001779ED">
        <w:rPr>
          <w:rFonts w:ascii="Arial" w:hAnsi="Arial" w:cs="Arial"/>
          <w:sz w:val="24"/>
          <w:szCs w:val="24"/>
        </w:rPr>
        <w:t xml:space="preserve">. План работы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готовится исходя из складывающейся обстановки в области противодействия терроризму в муниципальном образовании, с учетом рекомендаций аппарата </w:t>
      </w:r>
      <w:r w:rsidR="009626DE" w:rsidRPr="001779ED">
        <w:rPr>
          <w:rFonts w:ascii="Arial" w:hAnsi="Arial" w:cs="Arial"/>
          <w:sz w:val="24"/>
          <w:szCs w:val="24"/>
        </w:rPr>
        <w:t xml:space="preserve">АТК </w:t>
      </w:r>
      <w:r w:rsidR="00495075">
        <w:rPr>
          <w:rFonts w:ascii="Arial" w:hAnsi="Arial" w:cs="Arial"/>
          <w:sz w:val="24"/>
          <w:szCs w:val="24"/>
        </w:rPr>
        <w:t>ИО</w:t>
      </w:r>
      <w:r w:rsidR="00BE7D05" w:rsidRPr="001779ED">
        <w:rPr>
          <w:rFonts w:ascii="Arial" w:hAnsi="Arial" w:cs="Arial"/>
          <w:sz w:val="24"/>
          <w:szCs w:val="24"/>
        </w:rPr>
        <w:t xml:space="preserve"> по планированию деятельности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рассматривается на заседании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 утверждается председателем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1091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5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Заседания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проводятся в соответствии с планом работы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не реже одного раза в квартал. В случае необходимости по решениям председателя</w:t>
      </w:r>
      <w:r w:rsidR="0050224B" w:rsidRPr="001779ED">
        <w:rPr>
          <w:rFonts w:ascii="Arial" w:hAnsi="Arial" w:cs="Arial"/>
          <w:sz w:val="24"/>
          <w:szCs w:val="24"/>
        </w:rPr>
        <w:t xml:space="preserve"> </w:t>
      </w:r>
      <w:r w:rsidR="009626DE" w:rsidRPr="001779ED">
        <w:rPr>
          <w:rFonts w:ascii="Arial" w:hAnsi="Arial" w:cs="Arial"/>
          <w:sz w:val="24"/>
          <w:szCs w:val="24"/>
        </w:rPr>
        <w:t>АТК ИО</w:t>
      </w:r>
      <w:r w:rsidR="0050224B" w:rsidRPr="001779ED">
        <w:rPr>
          <w:rFonts w:ascii="Arial" w:hAnsi="Arial" w:cs="Arial"/>
          <w:sz w:val="24"/>
          <w:szCs w:val="24"/>
        </w:rPr>
        <w:t xml:space="preserve"> или председателя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могут проводиться внеочередные заседания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6133BD" w:rsidRPr="001779ED" w:rsidRDefault="006133BD" w:rsidP="00374C65">
      <w:pPr>
        <w:pStyle w:val="20"/>
        <w:shd w:val="clear" w:color="auto" w:fill="auto"/>
        <w:tabs>
          <w:tab w:val="left" w:pos="1091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 xml:space="preserve">6. Для выработки комплексных решений по вопросам профилактики терроризма на территории муниципального образования «Аларский район» могут проводиться совместные заседания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с оперативной группой </w:t>
      </w:r>
      <w:r w:rsidR="009626DE" w:rsidRPr="001779ED">
        <w:rPr>
          <w:rFonts w:ascii="Arial" w:hAnsi="Arial" w:cs="Arial"/>
          <w:sz w:val="24"/>
          <w:szCs w:val="24"/>
        </w:rPr>
        <w:t xml:space="preserve">АТК МО, </w:t>
      </w:r>
      <w:r w:rsidRPr="001779ED">
        <w:rPr>
          <w:rFonts w:ascii="Arial" w:hAnsi="Arial" w:cs="Arial"/>
          <w:sz w:val="24"/>
          <w:szCs w:val="24"/>
        </w:rPr>
        <w:t>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«Аларский район».</w:t>
      </w:r>
    </w:p>
    <w:p w:rsidR="00BE7D05" w:rsidRPr="001779ED" w:rsidRDefault="006133BD" w:rsidP="00374C65">
      <w:pPr>
        <w:pStyle w:val="20"/>
        <w:shd w:val="clear" w:color="auto" w:fill="auto"/>
        <w:tabs>
          <w:tab w:val="left" w:pos="1091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7</w:t>
      </w:r>
      <w:r w:rsidR="00BE7D05" w:rsidRPr="001779ED">
        <w:rPr>
          <w:rFonts w:ascii="Arial" w:hAnsi="Arial" w:cs="Arial"/>
          <w:sz w:val="24"/>
          <w:szCs w:val="24"/>
        </w:rPr>
        <w:t xml:space="preserve">. Предложения в проект плана работы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вносятся в письменной форме в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не позднее, чем за </w:t>
      </w:r>
      <w:r w:rsidR="00544B47" w:rsidRPr="001779ED">
        <w:rPr>
          <w:rFonts w:ascii="Arial" w:hAnsi="Arial" w:cs="Arial"/>
          <w:sz w:val="24"/>
          <w:szCs w:val="24"/>
        </w:rPr>
        <w:t>месяц</w:t>
      </w:r>
      <w:r w:rsidR="00BE7D05" w:rsidRPr="001779ED">
        <w:rPr>
          <w:rFonts w:ascii="Arial" w:hAnsi="Arial" w:cs="Arial"/>
          <w:sz w:val="24"/>
          <w:szCs w:val="24"/>
        </w:rPr>
        <w:t xml:space="preserve"> до начала планируемого периода, либо в сроки, определенные председателем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 xml:space="preserve">Предложения по рассмотрению вопросов на заседании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должны содержать: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 xml:space="preserve">наименование вопроса и краткое обоснование необходимости его рассмотрения на заседании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форму и содержание предлагаемого решения;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наименование органа, ответственного за подготовку вопроса;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перечень соисполнителей;</w:t>
      </w:r>
    </w:p>
    <w:p w:rsidR="00BE7D0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 xml:space="preserve">- </w:t>
      </w:r>
      <w:r w:rsidR="00BE7D05" w:rsidRPr="001779ED">
        <w:rPr>
          <w:rFonts w:ascii="Arial" w:hAnsi="Arial" w:cs="Arial"/>
          <w:sz w:val="24"/>
          <w:szCs w:val="24"/>
        </w:rPr>
        <w:t xml:space="preserve">дату рассмотрения на заседании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544B47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В случае</w:t>
      </w:r>
      <w:r w:rsidR="00BE7D05" w:rsidRPr="001779ED">
        <w:rPr>
          <w:rFonts w:ascii="Arial" w:hAnsi="Arial" w:cs="Arial"/>
          <w:sz w:val="24"/>
          <w:szCs w:val="24"/>
        </w:rPr>
        <w:t xml:space="preserve"> если в проект плана работы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предлагается включить рассмотрение на заседании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вопроса, решение которого не относится к </w:t>
      </w:r>
      <w:r w:rsidR="00BE7D05" w:rsidRPr="001779ED">
        <w:rPr>
          <w:rFonts w:ascii="Arial" w:hAnsi="Arial" w:cs="Arial"/>
          <w:sz w:val="24"/>
          <w:szCs w:val="24"/>
        </w:rPr>
        <w:lastRenderedPageBreak/>
        <w:t>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50224B" w:rsidRPr="001779ED" w:rsidRDefault="006133BD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8</w:t>
      </w:r>
      <w:r w:rsidR="0050224B" w:rsidRPr="001779ED">
        <w:rPr>
          <w:rFonts w:ascii="Arial" w:hAnsi="Arial" w:cs="Arial"/>
          <w:sz w:val="24"/>
          <w:szCs w:val="24"/>
        </w:rPr>
        <w:t>. На основе предлож</w:t>
      </w:r>
      <w:r w:rsidR="009626DE" w:rsidRPr="001779ED">
        <w:rPr>
          <w:rFonts w:ascii="Arial" w:hAnsi="Arial" w:cs="Arial"/>
          <w:sz w:val="24"/>
          <w:szCs w:val="24"/>
        </w:rPr>
        <w:t>ений, поступивших председателю АТК МО</w:t>
      </w:r>
      <w:r w:rsidR="0050224B" w:rsidRPr="001779ED">
        <w:rPr>
          <w:rFonts w:ascii="Arial" w:hAnsi="Arial" w:cs="Arial"/>
          <w:sz w:val="24"/>
          <w:szCs w:val="24"/>
        </w:rPr>
        <w:t xml:space="preserve">, формируется проект плана работы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50224B" w:rsidRPr="001779ED">
        <w:rPr>
          <w:rFonts w:ascii="Arial" w:hAnsi="Arial" w:cs="Arial"/>
          <w:sz w:val="24"/>
          <w:szCs w:val="24"/>
        </w:rPr>
        <w:t xml:space="preserve">, который выносится для обсуждения и утверждения на последнем заседании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50224B" w:rsidRPr="001779ED">
        <w:rPr>
          <w:rFonts w:ascii="Arial" w:hAnsi="Arial" w:cs="Arial"/>
          <w:sz w:val="24"/>
          <w:szCs w:val="24"/>
        </w:rPr>
        <w:t xml:space="preserve"> текущего года.</w:t>
      </w:r>
    </w:p>
    <w:p w:rsidR="00BE7D05" w:rsidRPr="001779ED" w:rsidRDefault="006133BD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9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E54F09" w:rsidRPr="001779ED">
        <w:rPr>
          <w:rFonts w:ascii="Arial" w:hAnsi="Arial" w:cs="Arial"/>
          <w:sz w:val="24"/>
          <w:szCs w:val="24"/>
        </w:rPr>
        <w:t xml:space="preserve">Копии утвержденного плана заседаний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E54F09" w:rsidRPr="001779ED">
        <w:rPr>
          <w:rFonts w:ascii="Arial" w:hAnsi="Arial" w:cs="Arial"/>
          <w:sz w:val="24"/>
          <w:szCs w:val="24"/>
        </w:rPr>
        <w:t xml:space="preserve"> рассылаются секретарем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E54F09" w:rsidRPr="001779ED">
        <w:rPr>
          <w:rFonts w:ascii="Arial" w:hAnsi="Arial" w:cs="Arial"/>
          <w:sz w:val="24"/>
          <w:szCs w:val="24"/>
        </w:rPr>
        <w:t xml:space="preserve"> членам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E54F09" w:rsidRPr="001779ED">
        <w:rPr>
          <w:rFonts w:ascii="Arial" w:hAnsi="Arial" w:cs="Arial"/>
          <w:sz w:val="24"/>
          <w:szCs w:val="24"/>
        </w:rPr>
        <w:t xml:space="preserve"> и направляются в аппарат </w:t>
      </w:r>
      <w:r w:rsidR="009626DE" w:rsidRPr="001779ED">
        <w:rPr>
          <w:rFonts w:ascii="Arial" w:hAnsi="Arial" w:cs="Arial"/>
          <w:sz w:val="24"/>
          <w:szCs w:val="24"/>
        </w:rPr>
        <w:t>АТК ИО</w:t>
      </w:r>
      <w:r w:rsidR="00E54F09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6133BD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10</w:t>
      </w:r>
      <w:r w:rsidR="00BE7D05" w:rsidRPr="001779ED">
        <w:rPr>
          <w:rFonts w:ascii="Arial" w:hAnsi="Arial" w:cs="Arial"/>
          <w:sz w:val="24"/>
          <w:szCs w:val="24"/>
        </w:rPr>
        <w:t>. Решение о внес</w:t>
      </w:r>
      <w:r w:rsidR="009626DE" w:rsidRPr="001779ED">
        <w:rPr>
          <w:rFonts w:ascii="Arial" w:hAnsi="Arial" w:cs="Arial"/>
          <w:sz w:val="24"/>
          <w:szCs w:val="24"/>
        </w:rPr>
        <w:t>ении изменений в план работы 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принимается председателем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по мотивированному письменному предложению члена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, ответственного за подготовку внесенного на рассмотрение вопроса.</w:t>
      </w:r>
    </w:p>
    <w:p w:rsidR="00544B47" w:rsidRPr="001779ED" w:rsidRDefault="0050224B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</w:t>
      </w:r>
      <w:r w:rsidR="006133BD" w:rsidRPr="001779ED">
        <w:rPr>
          <w:rFonts w:ascii="Arial" w:hAnsi="Arial" w:cs="Arial"/>
          <w:sz w:val="24"/>
          <w:szCs w:val="24"/>
        </w:rPr>
        <w:t>1</w:t>
      </w:r>
      <w:r w:rsidR="00BE7D05" w:rsidRPr="001779ED">
        <w:rPr>
          <w:rFonts w:ascii="Arial" w:hAnsi="Arial" w:cs="Arial"/>
          <w:sz w:val="24"/>
          <w:szCs w:val="24"/>
        </w:rPr>
        <w:t xml:space="preserve">. Рассмотрение на заседаниях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дополнительных (внеплановых) воп</w:t>
      </w:r>
      <w:r w:rsidR="00E54F09" w:rsidRPr="001779ED">
        <w:rPr>
          <w:rFonts w:ascii="Arial" w:hAnsi="Arial" w:cs="Arial"/>
          <w:sz w:val="24"/>
          <w:szCs w:val="24"/>
        </w:rPr>
        <w:t>росов осуществляется по решению</w:t>
      </w:r>
      <w:r w:rsidR="00BE7D05" w:rsidRPr="001779ED">
        <w:rPr>
          <w:rFonts w:ascii="Arial" w:hAnsi="Arial" w:cs="Arial"/>
          <w:sz w:val="24"/>
          <w:szCs w:val="24"/>
        </w:rPr>
        <w:t xml:space="preserve"> председателя</w:t>
      </w:r>
      <w:r w:rsidRPr="001779ED">
        <w:rPr>
          <w:rFonts w:ascii="Arial" w:hAnsi="Arial" w:cs="Arial"/>
          <w:sz w:val="24"/>
          <w:szCs w:val="24"/>
        </w:rPr>
        <w:t xml:space="preserve"> </w:t>
      </w:r>
      <w:r w:rsidR="009626DE" w:rsidRPr="001779ED">
        <w:rPr>
          <w:rFonts w:ascii="Arial" w:hAnsi="Arial" w:cs="Arial"/>
          <w:sz w:val="24"/>
          <w:szCs w:val="24"/>
        </w:rPr>
        <w:t>АТК ИО</w:t>
      </w:r>
      <w:r w:rsidRPr="001779ED">
        <w:rPr>
          <w:rFonts w:ascii="Arial" w:hAnsi="Arial" w:cs="Arial"/>
          <w:sz w:val="24"/>
          <w:szCs w:val="24"/>
        </w:rPr>
        <w:t xml:space="preserve"> или решению председателя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9626DE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4F3AB6" w:rsidRPr="001779ED" w:rsidRDefault="004F3AB6" w:rsidP="00374C6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F3AB6" w:rsidRPr="001779ED" w:rsidRDefault="004F3AB6" w:rsidP="00374C65">
      <w:pPr>
        <w:shd w:val="clear" w:color="auto" w:fill="FFFFFF"/>
        <w:jc w:val="center"/>
        <w:rPr>
          <w:rFonts w:ascii="Arial" w:hAnsi="Arial" w:cs="Arial"/>
        </w:rPr>
      </w:pPr>
      <w:r w:rsidRPr="001779ED">
        <w:rPr>
          <w:rFonts w:ascii="Arial" w:hAnsi="Arial" w:cs="Arial"/>
          <w:b/>
          <w:bCs/>
        </w:rPr>
        <w:t xml:space="preserve">II. Полномочия председателя и членов </w:t>
      </w:r>
      <w:r w:rsidR="009626DE" w:rsidRPr="001779ED">
        <w:rPr>
          <w:rFonts w:ascii="Arial" w:hAnsi="Arial" w:cs="Arial"/>
          <w:b/>
          <w:bCs/>
        </w:rPr>
        <w:t>АТК МО</w:t>
      </w:r>
      <w:r w:rsidRPr="001779ED">
        <w:rPr>
          <w:rFonts w:ascii="Arial" w:hAnsi="Arial" w:cs="Arial"/>
        </w:rPr>
        <w:t> </w:t>
      </w:r>
    </w:p>
    <w:p w:rsidR="00EF59AE" w:rsidRPr="001779ED" w:rsidRDefault="00EF59AE" w:rsidP="00374C65">
      <w:pPr>
        <w:shd w:val="clear" w:color="auto" w:fill="FFFFFF"/>
        <w:jc w:val="center"/>
        <w:rPr>
          <w:rFonts w:ascii="Arial" w:hAnsi="Arial" w:cs="Arial"/>
        </w:rPr>
      </w:pPr>
    </w:p>
    <w:p w:rsidR="004F3AB6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6133BD" w:rsidRPr="001779ED">
        <w:rPr>
          <w:rFonts w:ascii="Arial" w:hAnsi="Arial" w:cs="Arial"/>
        </w:rPr>
        <w:t>2</w:t>
      </w:r>
      <w:r w:rsidR="004F3AB6" w:rsidRPr="001779ED">
        <w:rPr>
          <w:rFonts w:ascii="Arial" w:hAnsi="Arial" w:cs="Arial"/>
        </w:rPr>
        <w:t xml:space="preserve">. Председатель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: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- </w:t>
      </w:r>
      <w:r w:rsidR="004F3AB6" w:rsidRPr="001779ED">
        <w:rPr>
          <w:rFonts w:ascii="Arial" w:hAnsi="Arial" w:cs="Arial"/>
        </w:rPr>
        <w:t xml:space="preserve">утверждает </w:t>
      </w:r>
      <w:r w:rsidR="00D15D60" w:rsidRPr="001779ED">
        <w:rPr>
          <w:rFonts w:ascii="Arial" w:hAnsi="Arial" w:cs="Arial"/>
        </w:rPr>
        <w:t xml:space="preserve">должностной </w:t>
      </w:r>
      <w:r w:rsidR="004F3AB6" w:rsidRPr="001779ED">
        <w:rPr>
          <w:rFonts w:ascii="Arial" w:hAnsi="Arial" w:cs="Arial"/>
        </w:rPr>
        <w:t xml:space="preserve">состав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>осуществляет руководство ее деятельностью;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дает поручения членам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по вопросам, отнесенным к компетенции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ведет заседания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подписывает протоколы заседаний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принимает решения, связанные с деятельностью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.</w:t>
      </w:r>
    </w:p>
    <w:p w:rsidR="004F3AB6" w:rsidRPr="001779ED" w:rsidRDefault="004F3AB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Председатель </w:t>
      </w:r>
      <w:r w:rsidR="00481BCA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 xml:space="preserve"> представляет </w:t>
      </w:r>
      <w:r w:rsidR="00481BCA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 xml:space="preserve"> по вопросам, отнесенным к ее компетенции.</w:t>
      </w:r>
    </w:p>
    <w:p w:rsidR="004F3AB6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6133BD" w:rsidRPr="001779ED">
        <w:rPr>
          <w:rFonts w:ascii="Arial" w:hAnsi="Arial" w:cs="Arial"/>
        </w:rPr>
        <w:t>3</w:t>
      </w:r>
      <w:r w:rsidR="004F3AB6" w:rsidRPr="001779ED">
        <w:rPr>
          <w:rFonts w:ascii="Arial" w:hAnsi="Arial" w:cs="Arial"/>
        </w:rPr>
        <w:t>. </w:t>
      </w:r>
      <w:proofErr w:type="gramStart"/>
      <w:r w:rsidR="004F3AB6" w:rsidRPr="001779ED">
        <w:rPr>
          <w:rFonts w:ascii="Arial" w:hAnsi="Arial" w:cs="Arial"/>
        </w:rPr>
        <w:t xml:space="preserve">По решению председателя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заместител</w:t>
      </w:r>
      <w:r w:rsidR="00495075">
        <w:rPr>
          <w:rFonts w:ascii="Arial" w:hAnsi="Arial" w:cs="Arial"/>
        </w:rPr>
        <w:t>ь</w:t>
      </w:r>
      <w:r w:rsidR="004F3AB6" w:rsidRPr="001779ED">
        <w:rPr>
          <w:rFonts w:ascii="Arial" w:hAnsi="Arial" w:cs="Arial"/>
        </w:rPr>
        <w:t xml:space="preserve"> председателя </w:t>
      </w:r>
      <w:r w:rsidR="00481BCA" w:rsidRPr="001779ED">
        <w:rPr>
          <w:rFonts w:ascii="Arial" w:hAnsi="Arial" w:cs="Arial"/>
        </w:rPr>
        <w:t>АТК МО</w:t>
      </w:r>
      <w:r w:rsidR="00495075">
        <w:rPr>
          <w:rFonts w:ascii="Arial" w:hAnsi="Arial" w:cs="Arial"/>
        </w:rPr>
        <w:t xml:space="preserve"> (первый заместитель мэра района)</w:t>
      </w:r>
      <w:r w:rsidR="004F3AB6" w:rsidRPr="001779ED">
        <w:rPr>
          <w:rFonts w:ascii="Arial" w:hAnsi="Arial" w:cs="Arial"/>
        </w:rPr>
        <w:t xml:space="preserve"> замещает председателя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в его отсутствие, ведет заседания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и подписывает протоколы заседаний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, дает поручения в пределах своей компетенции, по поручению председателя представляет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во взаимоотношениях с территориальными подразделениями территориальных органов федеральных органов исполнительной власти, </w:t>
      </w:r>
      <w:r w:rsidR="00400B42" w:rsidRPr="001779ED">
        <w:rPr>
          <w:rFonts w:ascii="Arial" w:hAnsi="Arial" w:cs="Arial"/>
        </w:rPr>
        <w:t>органы исполнительной власти субъекта Российской Федерации</w:t>
      </w:r>
      <w:r w:rsidR="00400B42">
        <w:rPr>
          <w:rFonts w:ascii="Arial" w:hAnsi="Arial" w:cs="Arial"/>
        </w:rPr>
        <w:t>,</w:t>
      </w:r>
      <w:r w:rsidR="00400B42" w:rsidRPr="001779ED">
        <w:rPr>
          <w:rFonts w:ascii="Arial" w:hAnsi="Arial" w:cs="Arial"/>
        </w:rPr>
        <w:t xml:space="preserve"> </w:t>
      </w:r>
      <w:r w:rsidR="004F3AB6" w:rsidRPr="001779ED">
        <w:rPr>
          <w:rFonts w:ascii="Arial" w:hAnsi="Arial" w:cs="Arial"/>
        </w:rPr>
        <w:t>органами</w:t>
      </w:r>
      <w:proofErr w:type="gramEnd"/>
      <w:r w:rsidR="004F3AB6" w:rsidRPr="001779ED">
        <w:rPr>
          <w:rFonts w:ascii="Arial" w:hAnsi="Arial" w:cs="Arial"/>
        </w:rPr>
        <w:t xml:space="preserve"> местного самоуправления муниципального образования «Аларский район», предприятиями и организациями, расположенными на территории муниципального образования «Аларский район», а также средствами массовой информации.</w:t>
      </w:r>
    </w:p>
    <w:p w:rsidR="004F3AB6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6133BD" w:rsidRPr="001779ED">
        <w:rPr>
          <w:rFonts w:ascii="Arial" w:hAnsi="Arial" w:cs="Arial"/>
        </w:rPr>
        <w:t>4</w:t>
      </w:r>
      <w:r w:rsidR="004F3AB6" w:rsidRPr="001779ED">
        <w:rPr>
          <w:rFonts w:ascii="Arial" w:hAnsi="Arial" w:cs="Arial"/>
        </w:rPr>
        <w:t xml:space="preserve">. Председатель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назначает (наделяет) одного из ответственных должностных лиц органа местного самоуправления муниципального образования  «Аларский район» полномочиями секретаря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, который по его поручению:</w:t>
      </w:r>
    </w:p>
    <w:p w:rsidR="009565FD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</w:t>
      </w:r>
      <w:r w:rsidR="009565FD" w:rsidRPr="001779ED">
        <w:rPr>
          <w:rFonts w:ascii="Arial" w:hAnsi="Arial" w:cs="Arial"/>
        </w:rPr>
        <w:t xml:space="preserve"> разрабатывает проекты планов работы (заседаний) </w:t>
      </w:r>
      <w:r w:rsidR="00481BCA" w:rsidRPr="001779ED">
        <w:rPr>
          <w:rFonts w:ascii="Arial" w:hAnsi="Arial" w:cs="Arial"/>
        </w:rPr>
        <w:t>АТК МО</w:t>
      </w:r>
      <w:r w:rsidR="009565FD" w:rsidRPr="001779ED">
        <w:rPr>
          <w:rFonts w:ascii="Arial" w:hAnsi="Arial" w:cs="Arial"/>
        </w:rPr>
        <w:t xml:space="preserve">, решений </w:t>
      </w:r>
      <w:r w:rsidR="00481BCA" w:rsidRPr="001779ED">
        <w:rPr>
          <w:rFonts w:ascii="Arial" w:hAnsi="Arial" w:cs="Arial"/>
        </w:rPr>
        <w:t>АТК МО</w:t>
      </w:r>
      <w:r w:rsidR="009565FD" w:rsidRPr="001779ED">
        <w:rPr>
          <w:rFonts w:ascii="Arial" w:hAnsi="Arial" w:cs="Arial"/>
        </w:rPr>
        <w:t xml:space="preserve"> и отчетов о результатах деятельности </w:t>
      </w:r>
      <w:r w:rsidR="00481BCA" w:rsidRPr="001779ED">
        <w:rPr>
          <w:rFonts w:ascii="Arial" w:hAnsi="Arial" w:cs="Arial"/>
        </w:rPr>
        <w:t>АТК МО</w:t>
      </w:r>
      <w:r w:rsidR="009565FD" w:rsidRPr="001779ED">
        <w:rPr>
          <w:rFonts w:ascii="Arial" w:hAnsi="Arial" w:cs="Arial"/>
        </w:rPr>
        <w:t>;</w:t>
      </w:r>
    </w:p>
    <w:p w:rsidR="00D15D60" w:rsidRPr="001779ED" w:rsidRDefault="00D15D60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- обеспечивает подготовку и проведение заседаний </w:t>
      </w:r>
      <w:r w:rsidR="00481BCA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>;</w:t>
      </w:r>
    </w:p>
    <w:p w:rsidR="00D15D60" w:rsidRPr="001779ED" w:rsidRDefault="00D15D60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- осуществляет контроль исполнения поручений, содержащихся в решениях </w:t>
      </w:r>
      <w:r w:rsidR="00481BCA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>;</w:t>
      </w:r>
    </w:p>
    <w:p w:rsidR="00D15D60" w:rsidRPr="001779ED" w:rsidRDefault="00D15D60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изучает и анализирует информацию о состоянии общественно-политической и социально-экономической обстановки, складывающейся на территории муниципального образования «Аларский район», развитие которой может оказать негативное влияние на развитие ситуации в Аларском районе  и Иркутской области противодействия терроризма, а также по минимизации и (или) ликвидации последствий его проявлений;</w:t>
      </w:r>
    </w:p>
    <w:p w:rsidR="004F3AB6" w:rsidRPr="001779ED" w:rsidRDefault="00D15D60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организует работу членов </w:t>
      </w:r>
      <w:r w:rsidR="00481BCA" w:rsidRPr="001779ED">
        <w:rPr>
          <w:rFonts w:ascii="Arial" w:hAnsi="Arial" w:cs="Arial"/>
        </w:rPr>
        <w:t xml:space="preserve">АТК МО </w:t>
      </w:r>
      <w:r w:rsidR="004F3AB6" w:rsidRPr="001779ED">
        <w:rPr>
          <w:rFonts w:ascii="Arial" w:hAnsi="Arial" w:cs="Arial"/>
        </w:rPr>
        <w:t xml:space="preserve">и делопроизводство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D15D60" w:rsidRPr="001779ED">
        <w:rPr>
          <w:rFonts w:ascii="Arial" w:hAnsi="Arial" w:cs="Arial"/>
        </w:rPr>
        <w:t xml:space="preserve">обеспечивает деятельность рабочих групп </w:t>
      </w:r>
      <w:r w:rsidR="00481BCA" w:rsidRPr="001779ED">
        <w:rPr>
          <w:rFonts w:ascii="Arial" w:hAnsi="Arial" w:cs="Arial"/>
        </w:rPr>
        <w:t>АТК МО</w:t>
      </w:r>
      <w:r w:rsidR="00D15D60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lastRenderedPageBreak/>
        <w:t>- </w:t>
      </w:r>
      <w:r w:rsidR="004F3AB6" w:rsidRPr="001779ED">
        <w:rPr>
          <w:rFonts w:ascii="Arial" w:hAnsi="Arial" w:cs="Arial"/>
        </w:rPr>
        <w:t xml:space="preserve">обеспечивает взаимодействие с аппаратом </w:t>
      </w:r>
      <w:r w:rsidR="001779ED">
        <w:rPr>
          <w:rFonts w:ascii="Arial" w:hAnsi="Arial" w:cs="Arial"/>
        </w:rPr>
        <w:t xml:space="preserve">АТК ИО, </w:t>
      </w:r>
      <w:r w:rsidR="004F3AB6" w:rsidRPr="001779ED">
        <w:rPr>
          <w:rFonts w:ascii="Arial" w:hAnsi="Arial" w:cs="Arial"/>
        </w:rPr>
        <w:t xml:space="preserve">подразделениями территориальных органов федеральных органов исполнительной власти, </w:t>
      </w:r>
      <w:r w:rsidR="00400B42">
        <w:rPr>
          <w:rFonts w:ascii="Arial" w:hAnsi="Arial" w:cs="Arial"/>
        </w:rPr>
        <w:t>органов</w:t>
      </w:r>
      <w:r w:rsidR="00400B42" w:rsidRPr="001779ED">
        <w:rPr>
          <w:rFonts w:ascii="Arial" w:hAnsi="Arial" w:cs="Arial"/>
        </w:rPr>
        <w:t xml:space="preserve"> исполнительной власти субъекта Российской Федерации</w:t>
      </w:r>
      <w:r w:rsidR="00400B42">
        <w:rPr>
          <w:rFonts w:ascii="Arial" w:hAnsi="Arial" w:cs="Arial"/>
        </w:rPr>
        <w:t>,</w:t>
      </w:r>
      <w:r w:rsidR="00400B42" w:rsidRPr="001779ED">
        <w:rPr>
          <w:rFonts w:ascii="Arial" w:hAnsi="Arial" w:cs="Arial"/>
        </w:rPr>
        <w:t xml:space="preserve"> </w:t>
      </w:r>
      <w:r w:rsidR="004F3AB6" w:rsidRPr="001779ED">
        <w:rPr>
          <w:rFonts w:ascii="Arial" w:hAnsi="Arial" w:cs="Arial"/>
        </w:rPr>
        <w:t>орган</w:t>
      </w:r>
      <w:r w:rsidR="00400B42">
        <w:rPr>
          <w:rFonts w:ascii="Arial" w:hAnsi="Arial" w:cs="Arial"/>
        </w:rPr>
        <w:t>ов</w:t>
      </w:r>
      <w:r w:rsidR="004F3AB6" w:rsidRPr="001779ED">
        <w:rPr>
          <w:rFonts w:ascii="Arial" w:hAnsi="Arial" w:cs="Arial"/>
        </w:rPr>
        <w:t xml:space="preserve"> местного самоуправления муниципального образования Аларский район и иных органов по противодействию терроризма, а также по минимизации и (или) ликвидации последствий его проявлений</w:t>
      </w:r>
      <w:r w:rsidR="00D15D60" w:rsidRPr="001779ED">
        <w:rPr>
          <w:rFonts w:ascii="Arial" w:hAnsi="Arial" w:cs="Arial"/>
        </w:rPr>
        <w:t>.</w:t>
      </w:r>
    </w:p>
    <w:p w:rsidR="0088243B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6133BD" w:rsidRPr="001779ED">
        <w:rPr>
          <w:rFonts w:ascii="Arial" w:hAnsi="Arial" w:cs="Arial"/>
        </w:rPr>
        <w:t>5</w:t>
      </w:r>
      <w:r w:rsidR="004F3AB6" w:rsidRPr="001779ED">
        <w:rPr>
          <w:rFonts w:ascii="Arial" w:hAnsi="Arial" w:cs="Arial"/>
        </w:rPr>
        <w:t xml:space="preserve">. Члены </w:t>
      </w:r>
      <w:r w:rsidR="00481BCA" w:rsidRPr="001779ED">
        <w:rPr>
          <w:rFonts w:ascii="Arial" w:hAnsi="Arial" w:cs="Arial"/>
        </w:rPr>
        <w:t xml:space="preserve">АТК МО </w:t>
      </w:r>
      <w:r w:rsidR="004F3AB6" w:rsidRPr="001779ED">
        <w:rPr>
          <w:rFonts w:ascii="Arial" w:hAnsi="Arial" w:cs="Arial"/>
        </w:rPr>
        <w:t>имеют право: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знакомиться с документами и материалами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, непосредственно касающимися деятельности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88243B" w:rsidRPr="001779ED">
        <w:rPr>
          <w:rFonts w:ascii="Arial" w:hAnsi="Arial" w:cs="Arial"/>
          <w:sz w:val="24"/>
          <w:szCs w:val="24"/>
        </w:rPr>
        <w:t xml:space="preserve">выступать на заседаниях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 xml:space="preserve">, вносить предложения по вопросам, входящим в компетенцию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 xml:space="preserve">, и требовать, в случае необходимости, проведения голосования по данным вопросам; голосовать на заседаниях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голосовать на заседаниях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привлекать по согласованию с председателем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в установленном порядке сотрудников и специалистов других организаций к аналитической и иной работе, связанной с деятельностью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;</w:t>
      </w:r>
    </w:p>
    <w:p w:rsidR="004F3AB6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излагать в случае несогласия с решением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в письменной форме особое мнение.</w:t>
      </w:r>
    </w:p>
    <w:p w:rsidR="0088243B" w:rsidRPr="001779ED" w:rsidRDefault="004F3AB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Члены </w:t>
      </w:r>
      <w:r w:rsidR="00481BCA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 xml:space="preserve"> обладают равными правами при подготовке и обсуждении рассматриваемых на заседании вопросов.</w:t>
      </w:r>
    </w:p>
    <w:p w:rsidR="004F3AB6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6133BD" w:rsidRPr="001779ED">
        <w:rPr>
          <w:rFonts w:ascii="Arial" w:hAnsi="Arial" w:cs="Arial"/>
        </w:rPr>
        <w:t>6</w:t>
      </w:r>
      <w:r w:rsidR="004F3AB6" w:rsidRPr="001779ED">
        <w:rPr>
          <w:rFonts w:ascii="Arial" w:hAnsi="Arial" w:cs="Arial"/>
        </w:rPr>
        <w:t xml:space="preserve">. Члены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обязаны:</w:t>
      </w:r>
    </w:p>
    <w:p w:rsidR="00B944F5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88243B" w:rsidRPr="001779ED">
        <w:rPr>
          <w:rFonts w:ascii="Arial" w:hAnsi="Arial" w:cs="Arial"/>
          <w:sz w:val="24"/>
          <w:szCs w:val="24"/>
        </w:rPr>
        <w:t xml:space="preserve">организовывать подготовку вопросов, выносимых на рассмотрение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 xml:space="preserve"> в соответствии с решениями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 xml:space="preserve">, председателя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 xml:space="preserve"> или по предложениям членов </w:t>
      </w:r>
      <w:r w:rsidR="00481BCA" w:rsidRPr="001779ED">
        <w:rPr>
          <w:rFonts w:ascii="Arial" w:hAnsi="Arial" w:cs="Arial"/>
          <w:sz w:val="24"/>
          <w:szCs w:val="24"/>
        </w:rPr>
        <w:t>АТК МО,</w:t>
      </w:r>
      <w:r w:rsidR="0088243B" w:rsidRPr="001779ED">
        <w:rPr>
          <w:rFonts w:ascii="Arial" w:hAnsi="Arial" w:cs="Arial"/>
          <w:sz w:val="24"/>
          <w:szCs w:val="24"/>
        </w:rPr>
        <w:t xml:space="preserve"> утвержденным протокольным решением;</w:t>
      </w:r>
    </w:p>
    <w:p w:rsidR="0088243B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4F3AB6" w:rsidRPr="001779ED">
        <w:rPr>
          <w:rFonts w:ascii="Arial" w:hAnsi="Arial" w:cs="Arial"/>
        </w:rPr>
        <w:t xml:space="preserve">присутствовать на заседаниях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. В случае невозможности присутствия члена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на заседании он обязан не </w:t>
      </w:r>
      <w:proofErr w:type="gramStart"/>
      <w:r w:rsidR="004F3AB6" w:rsidRPr="001779ED">
        <w:rPr>
          <w:rFonts w:ascii="Arial" w:hAnsi="Arial" w:cs="Arial"/>
        </w:rPr>
        <w:t>позднее</w:t>
      </w:r>
      <w:proofErr w:type="gramEnd"/>
      <w:r w:rsidR="004F3AB6" w:rsidRPr="001779ED">
        <w:rPr>
          <w:rFonts w:ascii="Arial" w:hAnsi="Arial" w:cs="Arial"/>
        </w:rPr>
        <w:t xml:space="preserve"> чем за 2 дня до даты проведения заседания известить об этом секретаря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. Лицо, исполняющее его обязанности по должности, после согласования с секретарем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может присутствовать на ее заседании с правом совещательного голоса, организовывать в рамках своих должностных полномо</w:t>
      </w:r>
      <w:r w:rsidR="00481BCA" w:rsidRPr="001779ED">
        <w:rPr>
          <w:rFonts w:ascii="Arial" w:hAnsi="Arial" w:cs="Arial"/>
        </w:rPr>
        <w:t>чий выполнение решений АТК МО</w:t>
      </w:r>
      <w:r w:rsidR="00B944F5" w:rsidRPr="001779ED">
        <w:rPr>
          <w:rFonts w:ascii="Arial" w:hAnsi="Arial" w:cs="Arial"/>
        </w:rPr>
        <w:t>;</w:t>
      </w:r>
    </w:p>
    <w:p w:rsidR="0088243B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88243B" w:rsidRPr="001779ED">
        <w:rPr>
          <w:rFonts w:ascii="Arial" w:hAnsi="Arial" w:cs="Arial"/>
          <w:sz w:val="24"/>
          <w:szCs w:val="24"/>
        </w:rPr>
        <w:t xml:space="preserve">организовать в рамках своих должностных полномочий выполнение решений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>;</w:t>
      </w:r>
    </w:p>
    <w:p w:rsidR="0088243B" w:rsidRPr="001779ED" w:rsidRDefault="00536E46" w:rsidP="00374C65">
      <w:pPr>
        <w:pStyle w:val="20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88243B" w:rsidRPr="001779ED">
        <w:rPr>
          <w:rFonts w:ascii="Arial" w:hAnsi="Arial" w:cs="Arial"/>
          <w:sz w:val="24"/>
          <w:szCs w:val="24"/>
        </w:rPr>
        <w:t xml:space="preserve">выполнять требования правовых актов, регламентирующих деятельность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88243B" w:rsidRPr="001779ED">
        <w:rPr>
          <w:rFonts w:ascii="Arial" w:hAnsi="Arial" w:cs="Arial"/>
          <w:sz w:val="24"/>
          <w:szCs w:val="24"/>
        </w:rPr>
        <w:t>;</w:t>
      </w:r>
    </w:p>
    <w:p w:rsidR="0088243B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1</w:t>
      </w:r>
      <w:r w:rsidR="006133BD" w:rsidRPr="001779ED">
        <w:rPr>
          <w:rFonts w:ascii="Arial" w:hAnsi="Arial" w:cs="Arial"/>
        </w:rPr>
        <w:t>7</w:t>
      </w:r>
      <w:r w:rsidR="004F3AB6" w:rsidRPr="001779ED">
        <w:rPr>
          <w:rFonts w:ascii="Arial" w:hAnsi="Arial" w:cs="Arial"/>
        </w:rPr>
        <w:t xml:space="preserve">. Члены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 xml:space="preserve"> несут персональную ответственность за исполнение соответствующих поручений, содержащихся в решениях </w:t>
      </w:r>
      <w:r w:rsidR="00481BCA" w:rsidRPr="001779ED">
        <w:rPr>
          <w:rFonts w:ascii="Arial" w:hAnsi="Arial" w:cs="Arial"/>
        </w:rPr>
        <w:t>АТК МО</w:t>
      </w:r>
      <w:r w:rsidR="004F3AB6" w:rsidRPr="001779ED">
        <w:rPr>
          <w:rFonts w:ascii="Arial" w:hAnsi="Arial" w:cs="Arial"/>
        </w:rPr>
        <w:t>.</w:t>
      </w:r>
    </w:p>
    <w:p w:rsidR="00EF59AE" w:rsidRPr="001779ED" w:rsidRDefault="00EF59AE" w:rsidP="00374C65">
      <w:pPr>
        <w:pStyle w:val="20"/>
        <w:shd w:val="clear" w:color="auto" w:fill="auto"/>
        <w:spacing w:before="0" w:after="0" w:line="240" w:lineRule="auto"/>
        <w:ind w:left="2380"/>
        <w:rPr>
          <w:rFonts w:ascii="Arial" w:hAnsi="Arial" w:cs="Arial"/>
          <w:sz w:val="24"/>
          <w:szCs w:val="24"/>
        </w:rPr>
      </w:pP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left="2380"/>
        <w:rPr>
          <w:rFonts w:ascii="Arial" w:hAnsi="Arial" w:cs="Arial"/>
          <w:b/>
          <w:sz w:val="24"/>
          <w:szCs w:val="24"/>
        </w:rPr>
      </w:pPr>
      <w:r w:rsidRPr="001779ED">
        <w:rPr>
          <w:rFonts w:ascii="Arial" w:hAnsi="Arial" w:cs="Arial"/>
          <w:b/>
          <w:sz w:val="24"/>
          <w:szCs w:val="24"/>
        </w:rPr>
        <w:t xml:space="preserve">III. Порядок подготовки заседаний </w:t>
      </w:r>
      <w:r w:rsidR="001779ED" w:rsidRPr="001779ED">
        <w:rPr>
          <w:rFonts w:ascii="Arial" w:hAnsi="Arial" w:cs="Arial"/>
          <w:b/>
          <w:sz w:val="24"/>
          <w:szCs w:val="24"/>
        </w:rPr>
        <w:t>АТК МО</w:t>
      </w:r>
    </w:p>
    <w:p w:rsidR="00EF59AE" w:rsidRPr="001779ED" w:rsidRDefault="00EF59AE" w:rsidP="00374C65">
      <w:pPr>
        <w:pStyle w:val="20"/>
        <w:shd w:val="clear" w:color="auto" w:fill="auto"/>
        <w:spacing w:before="0" w:after="0" w:line="240" w:lineRule="auto"/>
        <w:ind w:left="2380"/>
        <w:rPr>
          <w:rFonts w:ascii="Arial" w:hAnsi="Arial" w:cs="Arial"/>
          <w:b/>
          <w:sz w:val="24"/>
          <w:szCs w:val="24"/>
        </w:rPr>
      </w:pP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</w:t>
      </w:r>
      <w:r w:rsidR="006133BD" w:rsidRPr="001779ED">
        <w:rPr>
          <w:rFonts w:ascii="Arial" w:hAnsi="Arial" w:cs="Arial"/>
          <w:sz w:val="24"/>
          <w:szCs w:val="24"/>
        </w:rPr>
        <w:t>8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="00BE7D05" w:rsidRPr="001779ED">
        <w:rPr>
          <w:rFonts w:ascii="Arial" w:hAnsi="Arial" w:cs="Arial"/>
          <w:sz w:val="24"/>
          <w:szCs w:val="24"/>
        </w:rPr>
        <w:t xml:space="preserve">Члены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принимают участие в подготовке этих заседаний в соответствии с планом работы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 несут персональную ответственность за качество и своевременность представления материалов.</w:t>
      </w:r>
      <w:proofErr w:type="gramEnd"/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1</w:t>
      </w:r>
      <w:r w:rsidR="006133BD" w:rsidRPr="001779ED">
        <w:rPr>
          <w:rFonts w:ascii="Arial" w:hAnsi="Arial" w:cs="Arial"/>
          <w:sz w:val="24"/>
          <w:szCs w:val="24"/>
        </w:rPr>
        <w:t>9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50224B" w:rsidRPr="001779ED">
        <w:rPr>
          <w:rFonts w:ascii="Arial" w:hAnsi="Arial" w:cs="Arial"/>
          <w:sz w:val="24"/>
          <w:szCs w:val="24"/>
        </w:rPr>
        <w:t xml:space="preserve">Секретарь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6133BD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20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Проект повестки дня заседания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уточняется в процессе подготовки к очередному заседанию и согласовывается с председателем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. Повестка дня заседания окончательно утверждается непосредственно на </w:t>
      </w:r>
      <w:r w:rsidR="00BE7D05" w:rsidRPr="001779ED">
        <w:rPr>
          <w:rFonts w:ascii="Arial" w:hAnsi="Arial" w:cs="Arial"/>
          <w:sz w:val="24"/>
          <w:szCs w:val="24"/>
        </w:rPr>
        <w:lastRenderedPageBreak/>
        <w:t xml:space="preserve">заседании решением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F8567C" w:rsidRPr="001779ED" w:rsidRDefault="0050224B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1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Для подготовки вопросов, вносимых на рассмотрение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решением председателя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могут создаваться рабочие группы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из числа членов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представителей заинтересованных </w:t>
      </w:r>
      <w:r w:rsidR="00F8567C" w:rsidRPr="001779ED">
        <w:rPr>
          <w:rFonts w:ascii="Arial" w:hAnsi="Arial" w:cs="Arial"/>
          <w:sz w:val="24"/>
          <w:szCs w:val="24"/>
        </w:rPr>
        <w:t xml:space="preserve">подразделений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секретаря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F8567C" w:rsidRPr="001779ED">
        <w:rPr>
          <w:rFonts w:ascii="Arial" w:hAnsi="Arial" w:cs="Arial"/>
          <w:sz w:val="24"/>
          <w:szCs w:val="24"/>
        </w:rPr>
        <w:t>, а также экспертов.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2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Материалы к заседанию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представляются </w:t>
      </w:r>
      <w:r w:rsidR="00F8567C" w:rsidRPr="001779ED">
        <w:rPr>
          <w:rFonts w:ascii="Arial" w:hAnsi="Arial" w:cs="Arial"/>
          <w:sz w:val="24"/>
          <w:szCs w:val="24"/>
        </w:rPr>
        <w:t xml:space="preserve">председателю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E643CA" w:rsidRPr="001779ED">
        <w:rPr>
          <w:rFonts w:ascii="Arial" w:hAnsi="Arial" w:cs="Arial"/>
          <w:sz w:val="24"/>
          <w:szCs w:val="24"/>
        </w:rPr>
        <w:t xml:space="preserve"> не позднее, чем за 5</w:t>
      </w:r>
      <w:r w:rsidR="00BE7D05" w:rsidRPr="001779ED">
        <w:rPr>
          <w:rFonts w:ascii="Arial" w:hAnsi="Arial" w:cs="Arial"/>
          <w:sz w:val="24"/>
          <w:szCs w:val="24"/>
        </w:rPr>
        <w:t xml:space="preserve"> дней до даты проведения заседания и включают в себя:</w:t>
      </w:r>
    </w:p>
    <w:p w:rsidR="00144E37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F8567C" w:rsidRPr="001779ED">
        <w:rPr>
          <w:rFonts w:ascii="Arial" w:hAnsi="Arial" w:cs="Arial"/>
          <w:sz w:val="24"/>
          <w:szCs w:val="24"/>
        </w:rPr>
        <w:t>информационно-</w:t>
      </w:r>
      <w:r w:rsidR="00BE7D05" w:rsidRPr="001779ED">
        <w:rPr>
          <w:rFonts w:ascii="Arial" w:hAnsi="Arial" w:cs="Arial"/>
          <w:sz w:val="24"/>
          <w:szCs w:val="24"/>
        </w:rPr>
        <w:t>аналитическую справку по рассматриваемому вопросу;</w:t>
      </w:r>
    </w:p>
    <w:p w:rsidR="00144E37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тезисы выступления основного докладчика;</w:t>
      </w:r>
    </w:p>
    <w:p w:rsidR="00144E37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144E37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материалы согласования проекта решения с заинтересованными государственными органами;</w:t>
      </w:r>
    </w:p>
    <w:p w:rsidR="00144E37" w:rsidRPr="001779ED" w:rsidRDefault="00536E4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- </w:t>
      </w:r>
      <w:r w:rsidR="00BE7D05" w:rsidRPr="001779ED">
        <w:rPr>
          <w:rFonts w:ascii="Arial" w:hAnsi="Arial" w:cs="Arial"/>
          <w:sz w:val="24"/>
          <w:szCs w:val="24"/>
        </w:rPr>
        <w:t>особые мнения по представленному проекту, если таковые имеются.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3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="00BE7D05" w:rsidRPr="001779ED">
        <w:rPr>
          <w:rFonts w:ascii="Arial" w:hAnsi="Arial" w:cs="Arial"/>
          <w:sz w:val="24"/>
          <w:szCs w:val="24"/>
        </w:rPr>
        <w:t>Контроль за</w:t>
      </w:r>
      <w:proofErr w:type="gramEnd"/>
      <w:r w:rsidR="00BE7D05" w:rsidRPr="001779ED">
        <w:rPr>
          <w:rFonts w:ascii="Arial" w:hAnsi="Arial" w:cs="Arial"/>
          <w:sz w:val="24"/>
          <w:szCs w:val="24"/>
        </w:rPr>
        <w:t xml:space="preserve"> своевременностью подготовки и представления материалов для рассмотрения на заседаниях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осуществляет секретарь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4</w:t>
      </w:r>
      <w:r w:rsidR="00BE7D05" w:rsidRPr="001779ED">
        <w:rPr>
          <w:rFonts w:ascii="Arial" w:hAnsi="Arial" w:cs="Arial"/>
          <w:sz w:val="24"/>
          <w:szCs w:val="24"/>
        </w:rPr>
        <w:t>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</w:t>
      </w:r>
      <w:r w:rsidR="00F8567C" w:rsidRPr="001779ED">
        <w:rPr>
          <w:rFonts w:ascii="Arial" w:hAnsi="Arial" w:cs="Arial"/>
          <w:sz w:val="24"/>
          <w:szCs w:val="24"/>
        </w:rPr>
        <w:t>несен для рассмотрения на другом</w:t>
      </w:r>
      <w:r w:rsidR="00BE7D05" w:rsidRPr="001779ED">
        <w:rPr>
          <w:rFonts w:ascii="Arial" w:hAnsi="Arial" w:cs="Arial"/>
          <w:sz w:val="24"/>
          <w:szCs w:val="24"/>
        </w:rPr>
        <w:t xml:space="preserve"> заседани</w:t>
      </w:r>
      <w:r w:rsidR="00F8567C" w:rsidRPr="001779ED">
        <w:rPr>
          <w:rFonts w:ascii="Arial" w:hAnsi="Arial" w:cs="Arial"/>
          <w:sz w:val="24"/>
          <w:szCs w:val="24"/>
        </w:rPr>
        <w:t xml:space="preserve">и по решению председателя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5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Повестка предстоящего заседания, проект протокольного решения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с соответствующими материалами докладываются </w:t>
      </w:r>
      <w:r w:rsidR="00F8567C" w:rsidRPr="001779ED">
        <w:rPr>
          <w:rFonts w:ascii="Arial" w:hAnsi="Arial" w:cs="Arial"/>
          <w:sz w:val="24"/>
          <w:szCs w:val="24"/>
        </w:rPr>
        <w:t>секретарем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председателю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не позднее</w:t>
      </w:r>
      <w:r w:rsidR="009A0E34" w:rsidRPr="001779ED">
        <w:rPr>
          <w:rFonts w:ascii="Arial" w:hAnsi="Arial" w:cs="Arial"/>
          <w:sz w:val="24"/>
          <w:szCs w:val="24"/>
        </w:rPr>
        <w:t>,</w:t>
      </w:r>
      <w:r w:rsidR="00BE7D05" w:rsidRPr="001779ED">
        <w:rPr>
          <w:rFonts w:ascii="Arial" w:hAnsi="Arial" w:cs="Arial"/>
          <w:sz w:val="24"/>
          <w:szCs w:val="24"/>
        </w:rPr>
        <w:t xml:space="preserve"> чем за </w:t>
      </w:r>
      <w:r w:rsidR="00F8567C" w:rsidRPr="001779ED">
        <w:rPr>
          <w:rFonts w:ascii="Arial" w:hAnsi="Arial" w:cs="Arial"/>
          <w:sz w:val="24"/>
          <w:szCs w:val="24"/>
        </w:rPr>
        <w:t>4</w:t>
      </w:r>
      <w:r w:rsidR="00BE7D05" w:rsidRPr="001779ED">
        <w:rPr>
          <w:rFonts w:ascii="Arial" w:hAnsi="Arial" w:cs="Arial"/>
          <w:sz w:val="24"/>
          <w:szCs w:val="24"/>
        </w:rPr>
        <w:t xml:space="preserve"> рабочих дней до даты проведения заседания.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6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Одобренные председателем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повестка заседания, проект протокольного решения и соответствующие материалы рассылаются членам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 участник</w:t>
      </w:r>
      <w:r w:rsidR="00F8567C" w:rsidRPr="001779ED">
        <w:rPr>
          <w:rFonts w:ascii="Arial" w:hAnsi="Arial" w:cs="Arial"/>
          <w:sz w:val="24"/>
          <w:szCs w:val="24"/>
        </w:rPr>
        <w:t>ам заседания не позднее</w:t>
      </w:r>
      <w:r w:rsidR="009A0E34" w:rsidRPr="001779ED">
        <w:rPr>
          <w:rFonts w:ascii="Arial" w:hAnsi="Arial" w:cs="Arial"/>
          <w:sz w:val="24"/>
          <w:szCs w:val="24"/>
        </w:rPr>
        <w:t>,</w:t>
      </w:r>
      <w:r w:rsidR="00F8567C" w:rsidRPr="001779ED">
        <w:rPr>
          <w:rFonts w:ascii="Arial" w:hAnsi="Arial" w:cs="Arial"/>
          <w:sz w:val="24"/>
          <w:szCs w:val="24"/>
        </w:rPr>
        <w:t xml:space="preserve"> чем за 3</w:t>
      </w:r>
      <w:r w:rsidR="00BE7D05" w:rsidRPr="001779ED">
        <w:rPr>
          <w:rFonts w:ascii="Arial" w:hAnsi="Arial" w:cs="Arial"/>
          <w:sz w:val="24"/>
          <w:szCs w:val="24"/>
        </w:rPr>
        <w:t xml:space="preserve"> рабочих дней до даты проведения заседания.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7</w:t>
      </w:r>
      <w:r w:rsidR="00BE7D05" w:rsidRPr="001779ED">
        <w:rPr>
          <w:rFonts w:ascii="Arial" w:hAnsi="Arial" w:cs="Arial"/>
          <w:sz w:val="24"/>
          <w:szCs w:val="24"/>
        </w:rPr>
        <w:t xml:space="preserve">. Члены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</w:t>
      </w:r>
      <w:r w:rsidR="004F3AB6" w:rsidRPr="001779ED">
        <w:rPr>
          <w:rFonts w:ascii="Arial" w:hAnsi="Arial" w:cs="Arial"/>
          <w:sz w:val="24"/>
          <w:szCs w:val="24"/>
        </w:rPr>
        <w:t xml:space="preserve"> позднее</w:t>
      </w:r>
      <w:r w:rsidR="00F8567C" w:rsidRPr="001779ED">
        <w:rPr>
          <w:rFonts w:ascii="Arial" w:hAnsi="Arial" w:cs="Arial"/>
          <w:sz w:val="24"/>
          <w:szCs w:val="24"/>
        </w:rPr>
        <w:t>, чем за 2</w:t>
      </w:r>
      <w:r w:rsidR="00BE7D05" w:rsidRPr="001779ED">
        <w:rPr>
          <w:rFonts w:ascii="Arial" w:hAnsi="Arial" w:cs="Arial"/>
          <w:sz w:val="24"/>
          <w:szCs w:val="24"/>
        </w:rPr>
        <w:t xml:space="preserve"> рабочих дня до даты проведения заседания представляют их в письменном виде </w:t>
      </w:r>
      <w:r w:rsidR="00F8567C" w:rsidRPr="001779ED">
        <w:rPr>
          <w:rFonts w:ascii="Arial" w:hAnsi="Arial" w:cs="Arial"/>
          <w:sz w:val="24"/>
          <w:szCs w:val="24"/>
        </w:rPr>
        <w:t>секретарю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F8567C" w:rsidRPr="001779ED" w:rsidRDefault="00F879A0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8</w:t>
      </w:r>
      <w:r w:rsidRPr="001779ED">
        <w:rPr>
          <w:rFonts w:ascii="Arial" w:hAnsi="Arial" w:cs="Arial"/>
          <w:sz w:val="24"/>
          <w:szCs w:val="24"/>
        </w:rPr>
        <w:t>. В случае</w:t>
      </w:r>
      <w:proofErr w:type="gramStart"/>
      <w:r w:rsidRPr="001779ED">
        <w:rPr>
          <w:rFonts w:ascii="Arial" w:hAnsi="Arial" w:cs="Arial"/>
          <w:sz w:val="24"/>
          <w:szCs w:val="24"/>
        </w:rPr>
        <w:t>,</w:t>
      </w:r>
      <w:proofErr w:type="gramEnd"/>
      <w:r w:rsidRPr="001779ED">
        <w:rPr>
          <w:rFonts w:ascii="Arial" w:hAnsi="Arial" w:cs="Arial"/>
          <w:sz w:val="24"/>
          <w:szCs w:val="24"/>
        </w:rPr>
        <w:t xml:space="preserve"> если для реализации решений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т</w:t>
      </w:r>
      <w:r w:rsidR="00481BCA" w:rsidRPr="001779ED">
        <w:rPr>
          <w:rFonts w:ascii="Arial" w:hAnsi="Arial" w:cs="Arial"/>
          <w:sz w:val="24"/>
          <w:szCs w:val="24"/>
        </w:rPr>
        <w:t>ребуется издание муниципального нормативно-</w:t>
      </w:r>
      <w:r w:rsidRPr="001779ED">
        <w:rPr>
          <w:rFonts w:ascii="Arial" w:hAnsi="Arial" w:cs="Arial"/>
          <w:sz w:val="24"/>
          <w:szCs w:val="24"/>
        </w:rPr>
        <w:t xml:space="preserve">правового акта, одновременно с подготовкой материалов к заседанию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в установленном порядке разрабатываются и согласовываются соответствующие проекты муниципальных </w:t>
      </w:r>
      <w:r w:rsidR="00481BCA" w:rsidRPr="001779ED">
        <w:rPr>
          <w:rFonts w:ascii="Arial" w:hAnsi="Arial" w:cs="Arial"/>
          <w:sz w:val="24"/>
          <w:szCs w:val="24"/>
        </w:rPr>
        <w:t>нор</w:t>
      </w:r>
      <w:r w:rsidR="001779ED" w:rsidRPr="001779ED">
        <w:rPr>
          <w:rFonts w:ascii="Arial" w:hAnsi="Arial" w:cs="Arial"/>
          <w:sz w:val="24"/>
          <w:szCs w:val="24"/>
        </w:rPr>
        <w:t>м</w:t>
      </w:r>
      <w:r w:rsidR="00481BCA" w:rsidRPr="001779ED">
        <w:rPr>
          <w:rFonts w:ascii="Arial" w:hAnsi="Arial" w:cs="Arial"/>
          <w:sz w:val="24"/>
          <w:szCs w:val="24"/>
        </w:rPr>
        <w:t>ативно-</w:t>
      </w:r>
      <w:r w:rsidRPr="001779ED">
        <w:rPr>
          <w:rFonts w:ascii="Arial" w:hAnsi="Arial" w:cs="Arial"/>
          <w:sz w:val="24"/>
          <w:szCs w:val="24"/>
        </w:rPr>
        <w:t>правовых актов.</w:t>
      </w:r>
    </w:p>
    <w:p w:rsidR="00144E37" w:rsidRPr="001779ED" w:rsidRDefault="00144E37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2</w:t>
      </w:r>
      <w:r w:rsidR="006133BD" w:rsidRPr="001779ED">
        <w:rPr>
          <w:rFonts w:ascii="Arial" w:hAnsi="Arial" w:cs="Arial"/>
          <w:sz w:val="24"/>
          <w:szCs w:val="24"/>
        </w:rPr>
        <w:t>9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4F3AB6" w:rsidRPr="001779ED">
        <w:rPr>
          <w:rFonts w:ascii="Arial" w:hAnsi="Arial" w:cs="Arial"/>
          <w:sz w:val="24"/>
          <w:szCs w:val="24"/>
        </w:rPr>
        <w:t xml:space="preserve">Секретарь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4F3AB6" w:rsidRPr="001779ED">
        <w:rPr>
          <w:rFonts w:ascii="Arial" w:hAnsi="Arial" w:cs="Arial"/>
          <w:sz w:val="24"/>
          <w:szCs w:val="24"/>
        </w:rPr>
        <w:t xml:space="preserve"> не позднее</w:t>
      </w:r>
      <w:r w:rsidR="00F8567C" w:rsidRPr="001779ED">
        <w:rPr>
          <w:rFonts w:ascii="Arial" w:hAnsi="Arial" w:cs="Arial"/>
          <w:sz w:val="24"/>
          <w:szCs w:val="24"/>
        </w:rPr>
        <w:t>,</w:t>
      </w:r>
      <w:r w:rsidR="004F3AB6" w:rsidRPr="001779ED">
        <w:rPr>
          <w:rFonts w:ascii="Arial" w:hAnsi="Arial" w:cs="Arial"/>
          <w:sz w:val="24"/>
          <w:szCs w:val="24"/>
        </w:rPr>
        <w:t xml:space="preserve"> чем за </w:t>
      </w:r>
      <w:r w:rsidR="00F8567C" w:rsidRPr="001779ED">
        <w:rPr>
          <w:rFonts w:ascii="Arial" w:hAnsi="Arial" w:cs="Arial"/>
          <w:sz w:val="24"/>
          <w:szCs w:val="24"/>
        </w:rPr>
        <w:t>3</w:t>
      </w:r>
      <w:r w:rsidRPr="001779ED">
        <w:rPr>
          <w:rFonts w:ascii="Arial" w:hAnsi="Arial" w:cs="Arial"/>
          <w:sz w:val="24"/>
          <w:szCs w:val="24"/>
        </w:rPr>
        <w:t xml:space="preserve"> рабочих дня</w:t>
      </w:r>
      <w:r w:rsidR="00BE7D05" w:rsidRPr="001779ED">
        <w:rPr>
          <w:rFonts w:ascii="Arial" w:hAnsi="Arial" w:cs="Arial"/>
          <w:sz w:val="24"/>
          <w:szCs w:val="24"/>
        </w:rPr>
        <w:t xml:space="preserve"> до даты проведения заседания информирует членов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 лиц, приглашенных на заседание, о дате, времени и месте проведения заседания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6133BD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30</w:t>
      </w:r>
      <w:r w:rsidR="00BE7D05" w:rsidRPr="001779ED">
        <w:rPr>
          <w:rFonts w:ascii="Arial" w:hAnsi="Arial" w:cs="Arial"/>
          <w:sz w:val="24"/>
          <w:szCs w:val="24"/>
        </w:rPr>
        <w:t xml:space="preserve">. Члены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не позднее</w:t>
      </w:r>
      <w:r w:rsidR="00F8567C" w:rsidRPr="001779ED">
        <w:rPr>
          <w:rFonts w:ascii="Arial" w:hAnsi="Arial" w:cs="Arial"/>
          <w:sz w:val="24"/>
          <w:szCs w:val="24"/>
        </w:rPr>
        <w:t>,</w:t>
      </w:r>
      <w:r w:rsidR="00BE7D05" w:rsidRPr="001779ED">
        <w:rPr>
          <w:rFonts w:ascii="Arial" w:hAnsi="Arial" w:cs="Arial"/>
          <w:sz w:val="24"/>
          <w:szCs w:val="24"/>
        </w:rPr>
        <w:t xml:space="preserve"> чем за 2 рабочих дня до даты проведения заседания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информируют председателя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 своем участии или причинах отсутствия на заседании. Список членов </w:t>
      </w:r>
      <w:r w:rsidR="00481BCA" w:rsidRPr="001779ED">
        <w:rPr>
          <w:rFonts w:ascii="Arial" w:hAnsi="Arial" w:cs="Arial"/>
          <w:sz w:val="24"/>
          <w:szCs w:val="24"/>
        </w:rPr>
        <w:t xml:space="preserve">АТК МО </w:t>
      </w:r>
      <w:r w:rsidR="00BE7D05" w:rsidRPr="001779ED">
        <w:rPr>
          <w:rFonts w:ascii="Arial" w:hAnsi="Arial" w:cs="Arial"/>
          <w:sz w:val="24"/>
          <w:szCs w:val="24"/>
        </w:rPr>
        <w:t xml:space="preserve">и, отсутствующих по уважительным причинам (болезнь, командировка, отпуск), докладывается </w:t>
      </w:r>
      <w:r w:rsidR="00F8567C" w:rsidRPr="001779ED">
        <w:rPr>
          <w:rFonts w:ascii="Arial" w:hAnsi="Arial" w:cs="Arial"/>
          <w:sz w:val="24"/>
          <w:szCs w:val="24"/>
        </w:rPr>
        <w:t xml:space="preserve">секретарем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F8567C" w:rsidRPr="001779ED">
        <w:rPr>
          <w:rFonts w:ascii="Arial" w:hAnsi="Arial" w:cs="Arial"/>
          <w:sz w:val="24"/>
          <w:szCs w:val="24"/>
        </w:rPr>
        <w:t xml:space="preserve"> </w:t>
      </w:r>
      <w:r w:rsidR="00BE7D05" w:rsidRPr="001779ED">
        <w:rPr>
          <w:rFonts w:ascii="Arial" w:hAnsi="Arial" w:cs="Arial"/>
          <w:sz w:val="24"/>
          <w:szCs w:val="24"/>
        </w:rPr>
        <w:t xml:space="preserve">председателю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6133BD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31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На заседания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879A0" w:rsidRPr="001779ED" w:rsidRDefault="00F879A0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2</w:t>
      </w:r>
      <w:r w:rsidRPr="001779ED">
        <w:rPr>
          <w:rFonts w:ascii="Arial" w:hAnsi="Arial" w:cs="Arial"/>
          <w:sz w:val="24"/>
          <w:szCs w:val="24"/>
        </w:rPr>
        <w:t xml:space="preserve">. Состав приглашаемых на заседание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лиц формируется секретарем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на основе предложений органов, ответственных за подготовку рассматриваемых вопросов, и докладывается председателю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</w:t>
      </w:r>
      <w:r w:rsidRPr="001779ED">
        <w:rPr>
          <w:rFonts w:ascii="Arial" w:hAnsi="Arial" w:cs="Arial"/>
          <w:sz w:val="24"/>
          <w:szCs w:val="24"/>
        </w:rPr>
        <w:lastRenderedPageBreak/>
        <w:t>заблаговременно вместе с пакетом документов к заседанию.</w:t>
      </w:r>
    </w:p>
    <w:p w:rsidR="004F3AB6" w:rsidRPr="001779ED" w:rsidRDefault="004F3AB6" w:rsidP="00374C6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F59AE" w:rsidRPr="001779ED" w:rsidRDefault="00BE7D05" w:rsidP="00374C65">
      <w:pPr>
        <w:pStyle w:val="20"/>
        <w:shd w:val="clear" w:color="auto" w:fill="auto"/>
        <w:spacing w:before="0" w:after="0" w:line="240" w:lineRule="auto"/>
        <w:ind w:left="2380"/>
        <w:rPr>
          <w:rFonts w:ascii="Arial" w:hAnsi="Arial" w:cs="Arial"/>
          <w:b/>
          <w:sz w:val="24"/>
          <w:szCs w:val="24"/>
        </w:rPr>
      </w:pPr>
      <w:r w:rsidRPr="001779ED">
        <w:rPr>
          <w:rFonts w:ascii="Arial" w:hAnsi="Arial" w:cs="Arial"/>
          <w:b/>
          <w:sz w:val="24"/>
          <w:szCs w:val="24"/>
        </w:rPr>
        <w:t xml:space="preserve">IV. Порядок проведения заседаний </w:t>
      </w:r>
      <w:r w:rsidR="00481BCA" w:rsidRPr="001779ED">
        <w:rPr>
          <w:rFonts w:ascii="Arial" w:hAnsi="Arial" w:cs="Arial"/>
          <w:b/>
          <w:sz w:val="24"/>
          <w:szCs w:val="24"/>
        </w:rPr>
        <w:t>АТК МО</w:t>
      </w:r>
    </w:p>
    <w:p w:rsidR="00481BCA" w:rsidRPr="001779ED" w:rsidRDefault="00481BCA" w:rsidP="00374C65">
      <w:pPr>
        <w:pStyle w:val="20"/>
        <w:shd w:val="clear" w:color="auto" w:fill="auto"/>
        <w:spacing w:before="0" w:after="0" w:line="240" w:lineRule="auto"/>
        <w:ind w:left="2380"/>
        <w:rPr>
          <w:rFonts w:ascii="Arial" w:hAnsi="Arial" w:cs="Arial"/>
          <w:b/>
          <w:sz w:val="24"/>
          <w:szCs w:val="24"/>
        </w:rPr>
      </w:pPr>
    </w:p>
    <w:p w:rsidR="00BE7D05" w:rsidRPr="001779ED" w:rsidRDefault="0050224B" w:rsidP="00374C65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3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E54F09" w:rsidRPr="001779ED">
        <w:rPr>
          <w:rFonts w:ascii="Arial" w:hAnsi="Arial" w:cs="Arial"/>
          <w:sz w:val="24"/>
          <w:szCs w:val="24"/>
        </w:rPr>
        <w:t xml:space="preserve">Заседания 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E54F09" w:rsidRPr="001779ED">
        <w:rPr>
          <w:rFonts w:ascii="Arial" w:hAnsi="Arial" w:cs="Arial"/>
          <w:sz w:val="24"/>
          <w:szCs w:val="24"/>
        </w:rPr>
        <w:t xml:space="preserve"> </w:t>
      </w:r>
      <w:r w:rsidR="00EB1386" w:rsidRPr="001779ED">
        <w:rPr>
          <w:rFonts w:ascii="Arial" w:hAnsi="Arial" w:cs="Arial"/>
          <w:sz w:val="24"/>
          <w:szCs w:val="24"/>
        </w:rPr>
        <w:t xml:space="preserve">проводятся на плановой основе, также могут созываться внеплановые заседания  </w:t>
      </w:r>
      <w:r w:rsidR="00E54F09" w:rsidRPr="001779ED">
        <w:rPr>
          <w:rFonts w:ascii="Arial" w:hAnsi="Arial" w:cs="Arial"/>
          <w:sz w:val="24"/>
          <w:szCs w:val="24"/>
        </w:rPr>
        <w:t>по  поручению  председателя</w:t>
      </w:r>
      <w:r w:rsidR="00F879A0" w:rsidRPr="001779ED">
        <w:rPr>
          <w:rFonts w:ascii="Arial" w:hAnsi="Arial" w:cs="Arial"/>
          <w:sz w:val="24"/>
          <w:szCs w:val="24"/>
        </w:rPr>
        <w:t xml:space="preserve"> </w:t>
      </w:r>
      <w:r w:rsidR="00481BCA" w:rsidRPr="001779ED">
        <w:rPr>
          <w:rFonts w:ascii="Arial" w:hAnsi="Arial" w:cs="Arial"/>
          <w:sz w:val="24"/>
          <w:szCs w:val="24"/>
        </w:rPr>
        <w:t>АТК ИО</w:t>
      </w:r>
      <w:r w:rsidR="00F879A0" w:rsidRPr="001779ED">
        <w:rPr>
          <w:rFonts w:ascii="Arial" w:hAnsi="Arial" w:cs="Arial"/>
          <w:sz w:val="24"/>
          <w:szCs w:val="24"/>
        </w:rPr>
        <w:t xml:space="preserve"> или председателя</w:t>
      </w:r>
      <w:r w:rsidR="00E54F09" w:rsidRPr="001779ED">
        <w:rPr>
          <w:rFonts w:ascii="Arial" w:hAnsi="Arial" w:cs="Arial"/>
          <w:sz w:val="24"/>
          <w:szCs w:val="24"/>
        </w:rPr>
        <w:t xml:space="preserve">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E54F09" w:rsidRPr="001779ED">
        <w:rPr>
          <w:rFonts w:ascii="Arial" w:hAnsi="Arial" w:cs="Arial"/>
          <w:sz w:val="24"/>
          <w:szCs w:val="24"/>
        </w:rPr>
        <w:t>.</w:t>
      </w:r>
      <w:r w:rsidR="00EB1386" w:rsidRPr="001779ED">
        <w:rPr>
          <w:rFonts w:ascii="Arial" w:hAnsi="Arial" w:cs="Arial"/>
          <w:sz w:val="24"/>
          <w:szCs w:val="24"/>
        </w:rPr>
        <w:t xml:space="preserve"> 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4</w:t>
      </w:r>
      <w:r w:rsidR="00BE7D05" w:rsidRPr="001779ED">
        <w:rPr>
          <w:rFonts w:ascii="Arial" w:hAnsi="Arial" w:cs="Arial"/>
          <w:sz w:val="24"/>
          <w:szCs w:val="24"/>
        </w:rPr>
        <w:t>. Лица, приб</w:t>
      </w:r>
      <w:r w:rsidR="00481BCA" w:rsidRPr="001779ED">
        <w:rPr>
          <w:rFonts w:ascii="Arial" w:hAnsi="Arial" w:cs="Arial"/>
          <w:sz w:val="24"/>
          <w:szCs w:val="24"/>
        </w:rPr>
        <w:t>ывшие для участия в заседаниях АТК МО</w:t>
      </w:r>
      <w:r w:rsidR="00BE7D05" w:rsidRPr="001779ED">
        <w:rPr>
          <w:rFonts w:ascii="Arial" w:hAnsi="Arial" w:cs="Arial"/>
          <w:sz w:val="24"/>
          <w:szCs w:val="24"/>
        </w:rPr>
        <w:t xml:space="preserve">, регистрируются секретарем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5</w:t>
      </w:r>
      <w:r w:rsidR="00BE7D05" w:rsidRPr="001779ED">
        <w:rPr>
          <w:rFonts w:ascii="Arial" w:hAnsi="Arial" w:cs="Arial"/>
          <w:sz w:val="24"/>
          <w:szCs w:val="24"/>
        </w:rPr>
        <w:t xml:space="preserve">. Присутствие </w:t>
      </w:r>
      <w:r w:rsidR="00F879A0" w:rsidRPr="001779ED">
        <w:rPr>
          <w:rFonts w:ascii="Arial" w:hAnsi="Arial" w:cs="Arial"/>
          <w:sz w:val="24"/>
          <w:szCs w:val="24"/>
        </w:rPr>
        <w:t xml:space="preserve">членов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F879A0" w:rsidRPr="001779ED">
        <w:rPr>
          <w:rFonts w:ascii="Arial" w:hAnsi="Arial" w:cs="Arial"/>
          <w:sz w:val="24"/>
          <w:szCs w:val="24"/>
        </w:rPr>
        <w:t>на заседаниях</w:t>
      </w:r>
      <w:r w:rsidR="00BE7D05" w:rsidRPr="001779ED">
        <w:rPr>
          <w:rFonts w:ascii="Arial" w:hAnsi="Arial" w:cs="Arial"/>
          <w:sz w:val="24"/>
          <w:szCs w:val="24"/>
        </w:rPr>
        <w:t xml:space="preserve"> обязательно.</w:t>
      </w:r>
      <w:r w:rsidR="00F879A0" w:rsidRPr="001779ED">
        <w:rPr>
          <w:rFonts w:ascii="Arial" w:hAnsi="Arial" w:cs="Arial"/>
          <w:sz w:val="24"/>
          <w:szCs w:val="24"/>
        </w:rPr>
        <w:t xml:space="preserve"> </w:t>
      </w:r>
      <w:r w:rsidR="00BE7D05" w:rsidRPr="001779ED">
        <w:rPr>
          <w:rFonts w:ascii="Arial" w:hAnsi="Arial" w:cs="Arial"/>
          <w:sz w:val="24"/>
          <w:szCs w:val="24"/>
        </w:rPr>
        <w:t xml:space="preserve">Члены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не вправе делегировать свои полномочия иным лицам.</w:t>
      </w:r>
      <w:r w:rsidR="00F879A0" w:rsidRPr="001779ED">
        <w:rPr>
          <w:rFonts w:ascii="Arial" w:hAnsi="Arial" w:cs="Arial"/>
          <w:sz w:val="24"/>
          <w:szCs w:val="24"/>
        </w:rPr>
        <w:t xml:space="preserve"> </w:t>
      </w:r>
      <w:r w:rsidR="00BE7D05" w:rsidRPr="001779ED">
        <w:rPr>
          <w:rFonts w:ascii="Arial" w:hAnsi="Arial" w:cs="Arial"/>
          <w:sz w:val="24"/>
          <w:szCs w:val="24"/>
        </w:rPr>
        <w:t>В случае</w:t>
      </w:r>
      <w:proofErr w:type="gramStart"/>
      <w:r w:rsidR="00BE7D05" w:rsidRPr="001779ED">
        <w:rPr>
          <w:rFonts w:ascii="Arial" w:hAnsi="Arial" w:cs="Arial"/>
          <w:sz w:val="24"/>
          <w:szCs w:val="24"/>
        </w:rPr>
        <w:t>,</w:t>
      </w:r>
      <w:proofErr w:type="gramEnd"/>
      <w:r w:rsidR="00BE7D05" w:rsidRPr="001779ED">
        <w:rPr>
          <w:rFonts w:ascii="Arial" w:hAnsi="Arial" w:cs="Arial"/>
          <w:sz w:val="24"/>
          <w:szCs w:val="24"/>
        </w:rPr>
        <w:t xml:space="preserve"> если член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не может присутствовать на заседании, он обязан </w:t>
      </w:r>
      <w:r w:rsidR="00F879A0" w:rsidRPr="001779ED">
        <w:rPr>
          <w:rFonts w:ascii="Arial" w:hAnsi="Arial" w:cs="Arial"/>
          <w:sz w:val="24"/>
          <w:szCs w:val="24"/>
        </w:rPr>
        <w:t xml:space="preserve">согласовать с  председателем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F879A0" w:rsidRPr="001779ED">
        <w:rPr>
          <w:rFonts w:ascii="Arial" w:hAnsi="Arial" w:cs="Arial"/>
          <w:sz w:val="24"/>
          <w:szCs w:val="24"/>
        </w:rPr>
        <w:t xml:space="preserve"> присутствие на заседании лица, временно исполняющего его обязанности. 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4238"/>
          <w:tab w:val="left" w:pos="7474"/>
          <w:tab w:val="left" w:pos="895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6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Члены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обладают равными правами при обсуждении рассматриваемых на заседании вопросов.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4238"/>
          <w:tab w:val="left" w:pos="7474"/>
          <w:tab w:val="left" w:pos="895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7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Заседание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ее членов.</w:t>
      </w:r>
    </w:p>
    <w:p w:rsidR="00BE7D05" w:rsidRPr="001779ED" w:rsidRDefault="00144E37" w:rsidP="00374C65">
      <w:pPr>
        <w:pStyle w:val="20"/>
        <w:shd w:val="clear" w:color="auto" w:fill="auto"/>
        <w:tabs>
          <w:tab w:val="left" w:pos="4238"/>
          <w:tab w:val="left" w:pos="7474"/>
          <w:tab w:val="left" w:pos="895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3</w:t>
      </w:r>
      <w:r w:rsidR="006133BD" w:rsidRPr="001779ED">
        <w:rPr>
          <w:rFonts w:ascii="Arial" w:hAnsi="Arial" w:cs="Arial"/>
          <w:sz w:val="24"/>
          <w:szCs w:val="24"/>
        </w:rPr>
        <w:t>8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Заседания проходят под председательством председателя </w:t>
      </w:r>
      <w:r w:rsidR="00481BCA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либо, по его поручению, лица, его замещающего.</w:t>
      </w:r>
    </w:p>
    <w:p w:rsidR="00E54F09" w:rsidRPr="001779ED" w:rsidRDefault="00E54F09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3</w:t>
      </w:r>
      <w:r w:rsidR="006133BD" w:rsidRPr="001779ED">
        <w:rPr>
          <w:rFonts w:ascii="Arial" w:hAnsi="Arial" w:cs="Arial"/>
        </w:rPr>
        <w:t>9</w:t>
      </w:r>
      <w:r w:rsidRPr="001779ED">
        <w:rPr>
          <w:rFonts w:ascii="Arial" w:hAnsi="Arial" w:cs="Arial"/>
        </w:rPr>
        <w:t xml:space="preserve">. Заседания проходят под </w:t>
      </w:r>
      <w:r w:rsidR="00F879A0" w:rsidRPr="001779ED">
        <w:rPr>
          <w:rFonts w:ascii="Arial" w:hAnsi="Arial" w:cs="Arial"/>
        </w:rPr>
        <w:t>руководством председательствующего,</w:t>
      </w:r>
      <w:r w:rsidRPr="001779ED">
        <w:rPr>
          <w:rFonts w:ascii="Arial" w:hAnsi="Arial" w:cs="Arial"/>
        </w:rPr>
        <w:t xml:space="preserve"> который:</w:t>
      </w:r>
    </w:p>
    <w:p w:rsidR="00E54F09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E54F09" w:rsidRPr="001779ED">
        <w:rPr>
          <w:rFonts w:ascii="Arial" w:hAnsi="Arial" w:cs="Arial"/>
        </w:rPr>
        <w:t xml:space="preserve">ведет заседание </w:t>
      </w:r>
      <w:r w:rsidR="00481BCA" w:rsidRPr="001779ED">
        <w:rPr>
          <w:rFonts w:ascii="Arial" w:hAnsi="Arial" w:cs="Arial"/>
        </w:rPr>
        <w:t>АТК МО</w:t>
      </w:r>
      <w:r w:rsidR="00E54F09" w:rsidRPr="001779ED">
        <w:rPr>
          <w:rFonts w:ascii="Arial" w:hAnsi="Arial" w:cs="Arial"/>
        </w:rPr>
        <w:t>;</w:t>
      </w:r>
    </w:p>
    <w:p w:rsidR="00E54F09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E54F09" w:rsidRPr="001779ED">
        <w:rPr>
          <w:rFonts w:ascii="Arial" w:hAnsi="Arial" w:cs="Arial"/>
        </w:rPr>
        <w:t xml:space="preserve">организует обсуждение вопросов повестки дня заседания </w:t>
      </w:r>
      <w:r w:rsidR="00481BCA" w:rsidRPr="001779ED">
        <w:rPr>
          <w:rFonts w:ascii="Arial" w:hAnsi="Arial" w:cs="Arial"/>
        </w:rPr>
        <w:t>АТК МО</w:t>
      </w:r>
      <w:r w:rsidR="00E54F09" w:rsidRPr="001779ED">
        <w:rPr>
          <w:rFonts w:ascii="Arial" w:hAnsi="Arial" w:cs="Arial"/>
        </w:rPr>
        <w:t>;</w:t>
      </w:r>
    </w:p>
    <w:p w:rsidR="00E54F09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E54F09" w:rsidRPr="001779ED">
        <w:rPr>
          <w:rFonts w:ascii="Arial" w:hAnsi="Arial" w:cs="Arial"/>
        </w:rPr>
        <w:t xml:space="preserve">организует обсуждение поступивших от членов </w:t>
      </w:r>
      <w:r w:rsidR="001779ED" w:rsidRPr="001779ED">
        <w:rPr>
          <w:rFonts w:ascii="Arial" w:hAnsi="Arial" w:cs="Arial"/>
        </w:rPr>
        <w:t xml:space="preserve">АТК МО </w:t>
      </w:r>
      <w:r w:rsidR="00E54F09" w:rsidRPr="001779ED">
        <w:rPr>
          <w:rFonts w:ascii="Arial" w:hAnsi="Arial" w:cs="Arial"/>
        </w:rPr>
        <w:t>замечаний и предложений по проекту решения;</w:t>
      </w:r>
    </w:p>
    <w:p w:rsidR="0013029A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E54F09" w:rsidRPr="001779ED">
        <w:rPr>
          <w:rFonts w:ascii="Arial" w:hAnsi="Arial" w:cs="Arial"/>
        </w:rPr>
        <w:t xml:space="preserve">предоставляет слово для выступления членам </w:t>
      </w:r>
      <w:r w:rsidR="001779ED" w:rsidRPr="001779ED">
        <w:rPr>
          <w:rFonts w:ascii="Arial" w:hAnsi="Arial" w:cs="Arial"/>
        </w:rPr>
        <w:t>АТК МО</w:t>
      </w:r>
      <w:r w:rsidR="00E54F09" w:rsidRPr="001779ED">
        <w:rPr>
          <w:rFonts w:ascii="Arial" w:hAnsi="Arial" w:cs="Arial"/>
        </w:rPr>
        <w:t xml:space="preserve">, а также приглашенным лицам в порядке </w:t>
      </w:r>
      <w:r w:rsidR="00130CB6" w:rsidRPr="001779ED">
        <w:rPr>
          <w:rFonts w:ascii="Arial" w:hAnsi="Arial" w:cs="Arial"/>
        </w:rPr>
        <w:t xml:space="preserve">очередности поступивших заявок; </w:t>
      </w:r>
    </w:p>
    <w:p w:rsidR="00E54F09" w:rsidRPr="001779ED" w:rsidRDefault="0013029A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E54F09" w:rsidRPr="001779ED">
        <w:rPr>
          <w:rFonts w:ascii="Arial" w:hAnsi="Arial" w:cs="Arial"/>
        </w:rPr>
        <w:t>организует</w:t>
      </w:r>
      <w:r w:rsidR="00130CB6" w:rsidRPr="001779ED">
        <w:rPr>
          <w:rFonts w:ascii="Arial" w:hAnsi="Arial" w:cs="Arial"/>
        </w:rPr>
        <w:t xml:space="preserve"> </w:t>
      </w:r>
      <w:r w:rsidR="00E54F09" w:rsidRPr="001779ED">
        <w:rPr>
          <w:rFonts w:ascii="Arial" w:hAnsi="Arial" w:cs="Arial"/>
        </w:rPr>
        <w:t xml:space="preserve"> голосование и подсчет голосов, оглашает результаты голосования;</w:t>
      </w:r>
    </w:p>
    <w:p w:rsidR="00144E37" w:rsidRPr="001779ED" w:rsidRDefault="00536E4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- </w:t>
      </w:r>
      <w:r w:rsidR="00E54F09" w:rsidRPr="001779ED">
        <w:rPr>
          <w:rFonts w:ascii="Arial" w:hAnsi="Arial" w:cs="Arial"/>
        </w:rPr>
        <w:t xml:space="preserve">обеспечивает соблюдение положений настоящего Регламента членами </w:t>
      </w:r>
      <w:r w:rsidR="001779ED" w:rsidRPr="001779ED">
        <w:rPr>
          <w:rFonts w:ascii="Arial" w:hAnsi="Arial" w:cs="Arial"/>
        </w:rPr>
        <w:t>АТК МО</w:t>
      </w:r>
      <w:r w:rsidR="00144E37" w:rsidRPr="001779ED">
        <w:rPr>
          <w:rFonts w:ascii="Arial" w:hAnsi="Arial" w:cs="Arial"/>
        </w:rPr>
        <w:t xml:space="preserve"> и приглашенными лицами;</w:t>
      </w:r>
    </w:p>
    <w:p w:rsidR="00E54F09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- дает поручения членам </w:t>
      </w:r>
      <w:r w:rsidR="001779ED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 xml:space="preserve"> по вопросам, отнесенным к компетенции </w:t>
      </w:r>
      <w:r w:rsidR="001779ED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>;</w:t>
      </w:r>
    </w:p>
    <w:p w:rsidR="00144E37" w:rsidRPr="001779ED" w:rsidRDefault="00144E37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 xml:space="preserve">- принимает решения, связанные с деятельностью </w:t>
      </w:r>
      <w:r w:rsidR="001779ED" w:rsidRPr="001779ED">
        <w:rPr>
          <w:rFonts w:ascii="Arial" w:hAnsi="Arial" w:cs="Arial"/>
        </w:rPr>
        <w:t>АТК МО</w:t>
      </w:r>
      <w:r w:rsidRPr="001779ED">
        <w:rPr>
          <w:rFonts w:ascii="Arial" w:hAnsi="Arial" w:cs="Arial"/>
        </w:rPr>
        <w:t>.</w:t>
      </w:r>
    </w:p>
    <w:p w:rsidR="00E54F09" w:rsidRPr="001779ED" w:rsidRDefault="00E54F09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В случае проведения голосования по рассматриваемому вопросу председатель голосует последним.</w:t>
      </w:r>
    </w:p>
    <w:p w:rsidR="00BE7D05" w:rsidRPr="001779ED" w:rsidRDefault="006133BD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40</w:t>
      </w:r>
      <w:r w:rsidR="004F3AB6" w:rsidRPr="001779ED">
        <w:rPr>
          <w:rFonts w:ascii="Arial" w:hAnsi="Arial" w:cs="Arial"/>
        </w:rPr>
        <w:t>.</w:t>
      </w:r>
      <w:r w:rsidR="004F3AB6" w:rsidRPr="001779ED">
        <w:rPr>
          <w:rFonts w:ascii="Arial" w:hAnsi="Arial" w:cs="Arial"/>
          <w:lang w:val="en-US"/>
        </w:rPr>
        <w:t> </w:t>
      </w:r>
      <w:r w:rsidR="00BE7D05" w:rsidRPr="001779ED">
        <w:rPr>
          <w:rFonts w:ascii="Arial" w:hAnsi="Arial" w:cs="Arial"/>
        </w:rPr>
        <w:t xml:space="preserve">С докладами на заседаниях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 xml:space="preserve"> по вопросам его повестки выступают члены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 xml:space="preserve">, либо в отдельных случаях, по согласованию с председателем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 xml:space="preserve">, лица, уполномоченные членами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>.</w:t>
      </w:r>
    </w:p>
    <w:p w:rsidR="00144E37" w:rsidRPr="001779ED" w:rsidRDefault="006133BD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41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При голосовании член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имеет один голос и голосует лично. Член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не согласный с предлагаемым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решением, вправе на заседании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на котором указанное решение принимается, довести до сведения членов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свое особое мнение, которое вносится в протокол. Особое мнение, изложенное в письменной форме, прилагается к протоколу заседания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50224B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2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Решения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принимаются большинством голосов присутствующих на заседании членов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. При равенстве голосов решающим является голос председателя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130CB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3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Результаты голосования, оглашенные председателем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, вносятся в протокол.</w:t>
      </w:r>
    </w:p>
    <w:p w:rsidR="00144E37" w:rsidRPr="001779ED" w:rsidRDefault="00130CB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4</w:t>
      </w:r>
      <w:r w:rsidR="00BE7D05" w:rsidRPr="001779ED">
        <w:rPr>
          <w:rFonts w:ascii="Arial" w:hAnsi="Arial" w:cs="Arial"/>
          <w:sz w:val="24"/>
          <w:szCs w:val="24"/>
        </w:rPr>
        <w:t xml:space="preserve">. При проведении закрытых заседаний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</w:t>
      </w:r>
      <w:r w:rsidR="007758BC" w:rsidRPr="001779ED">
        <w:rPr>
          <w:rFonts w:ascii="Arial" w:hAnsi="Arial" w:cs="Arial"/>
          <w:sz w:val="24"/>
          <w:szCs w:val="24"/>
        </w:rPr>
        <w:t>юдением требований по защите информации.</w:t>
      </w:r>
    </w:p>
    <w:p w:rsidR="00144E37" w:rsidRPr="001779ED" w:rsidRDefault="00130CB6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lastRenderedPageBreak/>
        <w:t>4</w:t>
      </w:r>
      <w:r w:rsidR="006133BD" w:rsidRPr="001779ED">
        <w:rPr>
          <w:rFonts w:ascii="Arial" w:hAnsi="Arial" w:cs="Arial"/>
          <w:sz w:val="24"/>
          <w:szCs w:val="24"/>
        </w:rPr>
        <w:t>5</w:t>
      </w:r>
      <w:r w:rsidR="00BE7D05" w:rsidRPr="001779ED">
        <w:rPr>
          <w:rFonts w:ascii="Arial" w:hAnsi="Arial" w:cs="Arial"/>
          <w:sz w:val="24"/>
          <w:szCs w:val="24"/>
        </w:rPr>
        <w:t xml:space="preserve">. Материалы, содержащие </w:t>
      </w:r>
      <w:r w:rsidR="007758BC" w:rsidRPr="001779ED">
        <w:rPr>
          <w:rFonts w:ascii="Arial" w:hAnsi="Arial" w:cs="Arial"/>
          <w:sz w:val="24"/>
          <w:szCs w:val="24"/>
        </w:rPr>
        <w:t>информацию ограниченного распространения</w:t>
      </w:r>
      <w:r w:rsidR="00BE7D05" w:rsidRPr="001779ED">
        <w:rPr>
          <w:rFonts w:ascii="Arial" w:hAnsi="Arial" w:cs="Arial"/>
          <w:sz w:val="24"/>
          <w:szCs w:val="24"/>
        </w:rPr>
        <w:t xml:space="preserve">, вручаются членам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под роспись в реестре во время регистрации перед заседанием и подлежат возврату </w:t>
      </w:r>
      <w:r w:rsidR="007758BC" w:rsidRPr="001779ED">
        <w:rPr>
          <w:rFonts w:ascii="Arial" w:hAnsi="Arial" w:cs="Arial"/>
          <w:sz w:val="24"/>
          <w:szCs w:val="24"/>
        </w:rPr>
        <w:t>секретарю</w:t>
      </w:r>
      <w:r w:rsidR="00BE7D05" w:rsidRPr="001779ED">
        <w:rPr>
          <w:rFonts w:ascii="Arial" w:hAnsi="Arial" w:cs="Arial"/>
          <w:sz w:val="24"/>
          <w:szCs w:val="24"/>
        </w:rPr>
        <w:t xml:space="preserve">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по окончании заседания.</w:t>
      </w:r>
    </w:p>
    <w:p w:rsidR="00144E37" w:rsidRPr="001779ED" w:rsidRDefault="00BE7D05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6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Pr="001779ED">
        <w:rPr>
          <w:rFonts w:ascii="Arial" w:hAnsi="Arial" w:cs="Arial"/>
          <w:sz w:val="24"/>
          <w:szCs w:val="24"/>
        </w:rPr>
        <w:t xml:space="preserve">Присутствие представителей средств массовой информации и проведение кино-, видео- и фотосъемок, а также звукозаписи на заседаниях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организуются в порядке, определяемом председателем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BE7D05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7</w:t>
      </w:r>
      <w:r w:rsidRPr="001779ED">
        <w:rPr>
          <w:rFonts w:ascii="Arial" w:hAnsi="Arial" w:cs="Arial"/>
          <w:sz w:val="24"/>
          <w:szCs w:val="24"/>
        </w:rPr>
        <w:t xml:space="preserve">. На заседаниях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по решению председателя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ведется стенографическая запись и аудиозапись заседания.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8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Pr="001779ED">
        <w:rPr>
          <w:rFonts w:ascii="Arial" w:hAnsi="Arial" w:cs="Arial"/>
          <w:sz w:val="24"/>
          <w:szCs w:val="24"/>
        </w:rPr>
        <w:t xml:space="preserve">Участникам заседания и приглашенным лицам не разрешается приносить на заседание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7758BC" w:rsidRPr="001779ED">
        <w:rPr>
          <w:rFonts w:ascii="Arial" w:hAnsi="Arial" w:cs="Arial"/>
          <w:sz w:val="24"/>
          <w:szCs w:val="24"/>
        </w:rPr>
        <w:t xml:space="preserve"> </w:t>
      </w:r>
      <w:r w:rsidRPr="001779ED">
        <w:rPr>
          <w:rFonts w:ascii="Arial" w:hAnsi="Arial" w:cs="Arial"/>
          <w:sz w:val="24"/>
          <w:szCs w:val="24"/>
        </w:rPr>
        <w:t>кино-, видео- и фотоаппаратуру, звукозаписывающие устройства, а также средства связи.</w:t>
      </w: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D05" w:rsidRPr="001779ED" w:rsidRDefault="00BE7D05" w:rsidP="00374C65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9ED">
        <w:rPr>
          <w:rFonts w:ascii="Arial" w:hAnsi="Arial" w:cs="Arial"/>
          <w:b/>
          <w:sz w:val="24"/>
          <w:szCs w:val="24"/>
        </w:rPr>
        <w:t xml:space="preserve">V. Оформление решений, принятых на заседаниях </w:t>
      </w:r>
      <w:r w:rsidR="001779ED" w:rsidRPr="001779ED">
        <w:rPr>
          <w:rFonts w:ascii="Arial" w:hAnsi="Arial" w:cs="Arial"/>
          <w:b/>
          <w:sz w:val="24"/>
          <w:szCs w:val="24"/>
        </w:rPr>
        <w:t>АТК МО</w:t>
      </w:r>
    </w:p>
    <w:p w:rsidR="00EF59AE" w:rsidRPr="001779ED" w:rsidRDefault="00EF59AE" w:rsidP="00374C65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D05" w:rsidRPr="001779ED" w:rsidRDefault="00BE7D05" w:rsidP="00374C65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4</w:t>
      </w:r>
      <w:r w:rsidR="006133BD" w:rsidRPr="001779ED">
        <w:rPr>
          <w:rFonts w:ascii="Arial" w:hAnsi="Arial" w:cs="Arial"/>
          <w:sz w:val="24"/>
          <w:szCs w:val="24"/>
        </w:rPr>
        <w:t>9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Pr="001779ED">
        <w:rPr>
          <w:rFonts w:ascii="Arial" w:hAnsi="Arial" w:cs="Arial"/>
          <w:sz w:val="24"/>
          <w:szCs w:val="24"/>
        </w:rPr>
        <w:t xml:space="preserve">Решения </w:t>
      </w:r>
      <w:r w:rsidR="001779ED" w:rsidRPr="001779ED">
        <w:rPr>
          <w:rFonts w:ascii="Arial" w:hAnsi="Arial" w:cs="Arial"/>
          <w:sz w:val="24"/>
          <w:szCs w:val="24"/>
        </w:rPr>
        <w:t xml:space="preserve">АТК МО </w:t>
      </w:r>
      <w:r w:rsidRPr="001779ED">
        <w:rPr>
          <w:rFonts w:ascii="Arial" w:hAnsi="Arial" w:cs="Arial"/>
          <w:sz w:val="24"/>
          <w:szCs w:val="24"/>
        </w:rPr>
        <w:t xml:space="preserve">оформляются протоколом, который в десятидневный срок после даты проведения заседания </w:t>
      </w:r>
      <w:r w:rsidR="007758BC" w:rsidRPr="001779ED">
        <w:rPr>
          <w:rFonts w:ascii="Arial" w:hAnsi="Arial" w:cs="Arial"/>
          <w:sz w:val="24"/>
          <w:szCs w:val="24"/>
        </w:rPr>
        <w:t xml:space="preserve">дорабатывается с учетом замечаний секретарем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 xml:space="preserve"> и подписывается председателем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Pr="001779ED">
        <w:rPr>
          <w:rFonts w:ascii="Arial" w:hAnsi="Arial" w:cs="Arial"/>
          <w:sz w:val="24"/>
          <w:szCs w:val="24"/>
        </w:rPr>
        <w:t>.</w:t>
      </w:r>
    </w:p>
    <w:p w:rsidR="00144E37" w:rsidRPr="001779ED" w:rsidRDefault="006133BD" w:rsidP="00374C65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50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В решении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указываются: фамилии </w:t>
      </w:r>
      <w:r w:rsidR="007758BC" w:rsidRPr="001779ED">
        <w:rPr>
          <w:rFonts w:ascii="Arial" w:hAnsi="Arial" w:cs="Arial"/>
          <w:sz w:val="24"/>
          <w:szCs w:val="24"/>
        </w:rPr>
        <w:t xml:space="preserve">и инициалы </w:t>
      </w:r>
      <w:r w:rsidR="00BE7D05" w:rsidRPr="001779ED">
        <w:rPr>
          <w:rFonts w:ascii="Arial" w:hAnsi="Arial" w:cs="Arial"/>
          <w:sz w:val="24"/>
          <w:szCs w:val="24"/>
        </w:rPr>
        <w:t xml:space="preserve">лица, проводящего заседание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, и присутствующих на заседании членов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, приглашенных лиц, вопросы, рассмотренные в ходе заседания, принятые решения.</w:t>
      </w:r>
    </w:p>
    <w:p w:rsidR="00BE7D05" w:rsidRPr="001779ED" w:rsidRDefault="006133BD" w:rsidP="00374C65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ED">
        <w:rPr>
          <w:rFonts w:ascii="Arial" w:hAnsi="Arial" w:cs="Arial"/>
          <w:sz w:val="24"/>
          <w:szCs w:val="24"/>
        </w:rPr>
        <w:t>51</w:t>
      </w:r>
      <w:r w:rsidR="004F3AB6" w:rsidRPr="001779ED">
        <w:rPr>
          <w:rFonts w:ascii="Arial" w:hAnsi="Arial" w:cs="Arial"/>
          <w:sz w:val="24"/>
          <w:szCs w:val="24"/>
        </w:rPr>
        <w:t>.</w:t>
      </w:r>
      <w:r w:rsidR="004F3AB6" w:rsidRPr="001779ED">
        <w:rPr>
          <w:rFonts w:ascii="Arial" w:hAnsi="Arial" w:cs="Arial"/>
          <w:sz w:val="24"/>
          <w:szCs w:val="24"/>
          <w:lang w:val="en-US"/>
        </w:rPr>
        <w:t> </w:t>
      </w:r>
      <w:r w:rsidR="00BE7D05" w:rsidRPr="001779ED">
        <w:rPr>
          <w:rFonts w:ascii="Arial" w:hAnsi="Arial" w:cs="Arial"/>
          <w:sz w:val="24"/>
          <w:szCs w:val="24"/>
        </w:rPr>
        <w:t xml:space="preserve">В случае необходимости доработки проектов рассмотренных на заседании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материалов, по которым высказаны предложения и замечания, в решении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 xml:space="preserve"> отражается соответствующее поручение членам </w:t>
      </w:r>
      <w:r w:rsidR="001779ED" w:rsidRPr="001779ED">
        <w:rPr>
          <w:rFonts w:ascii="Arial" w:hAnsi="Arial" w:cs="Arial"/>
          <w:sz w:val="24"/>
          <w:szCs w:val="24"/>
        </w:rPr>
        <w:t>АТК МО</w:t>
      </w:r>
      <w:r w:rsidR="00BE7D05" w:rsidRPr="001779ED">
        <w:rPr>
          <w:rFonts w:ascii="Arial" w:hAnsi="Arial" w:cs="Arial"/>
          <w:sz w:val="24"/>
          <w:szCs w:val="24"/>
        </w:rPr>
        <w:t>.</w:t>
      </w:r>
    </w:p>
    <w:p w:rsidR="00E54F09" w:rsidRPr="001779ED" w:rsidRDefault="006133BD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52</w:t>
      </w:r>
      <w:r w:rsidR="001779ED" w:rsidRPr="001779ED">
        <w:rPr>
          <w:rFonts w:ascii="Arial" w:hAnsi="Arial" w:cs="Arial"/>
        </w:rPr>
        <w:t xml:space="preserve">. Протоколы заседаний или </w:t>
      </w:r>
      <w:r w:rsidR="00E54F09" w:rsidRPr="001779ED">
        <w:rPr>
          <w:rFonts w:ascii="Arial" w:hAnsi="Arial" w:cs="Arial"/>
        </w:rPr>
        <w:t xml:space="preserve">выписки из протоколов заседаний секретарем </w:t>
      </w:r>
      <w:r w:rsidR="001779ED" w:rsidRPr="001779ED">
        <w:rPr>
          <w:rFonts w:ascii="Arial" w:hAnsi="Arial" w:cs="Arial"/>
        </w:rPr>
        <w:t>АТК МО</w:t>
      </w:r>
      <w:r w:rsidR="00E54F09" w:rsidRPr="001779ED">
        <w:rPr>
          <w:rFonts w:ascii="Arial" w:hAnsi="Arial" w:cs="Arial"/>
        </w:rPr>
        <w:t xml:space="preserve"> рассылаются членам </w:t>
      </w:r>
      <w:r w:rsidR="001779ED" w:rsidRPr="001779ED">
        <w:rPr>
          <w:rFonts w:ascii="Arial" w:hAnsi="Arial" w:cs="Arial"/>
        </w:rPr>
        <w:t>АТК МО</w:t>
      </w:r>
      <w:r w:rsidR="00E54F09" w:rsidRPr="001779ED">
        <w:rPr>
          <w:rFonts w:ascii="Arial" w:hAnsi="Arial" w:cs="Arial"/>
        </w:rPr>
        <w:t xml:space="preserve">, а также организациям и должностным лицам по списку, утверждаемому председателем </w:t>
      </w:r>
      <w:r w:rsidR="001779ED" w:rsidRPr="001779ED">
        <w:rPr>
          <w:rFonts w:ascii="Arial" w:hAnsi="Arial" w:cs="Arial"/>
        </w:rPr>
        <w:t>АТК МО</w:t>
      </w:r>
      <w:r w:rsidR="00E54F09" w:rsidRPr="001779ED">
        <w:rPr>
          <w:rFonts w:ascii="Arial" w:hAnsi="Arial" w:cs="Arial"/>
        </w:rPr>
        <w:t>, в трехдневный срок после получения подписанного протокола</w:t>
      </w:r>
      <w:r w:rsidR="001166E1" w:rsidRPr="001779ED">
        <w:rPr>
          <w:rFonts w:ascii="Arial" w:hAnsi="Arial" w:cs="Arial"/>
        </w:rPr>
        <w:t xml:space="preserve"> </w:t>
      </w:r>
      <w:r w:rsidR="001779ED" w:rsidRPr="001779ED">
        <w:rPr>
          <w:rFonts w:ascii="Arial" w:hAnsi="Arial" w:cs="Arial"/>
        </w:rPr>
        <w:t>АТК МО.</w:t>
      </w:r>
    </w:p>
    <w:p w:rsidR="001166E1" w:rsidRPr="001779ED" w:rsidRDefault="001166E1" w:rsidP="00374C6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6133BD" w:rsidRPr="001779ED" w:rsidRDefault="001166E1" w:rsidP="00374C6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1779ED">
        <w:rPr>
          <w:rFonts w:ascii="Arial" w:hAnsi="Arial" w:cs="Arial"/>
          <w:b/>
          <w:bCs/>
        </w:rPr>
        <w:t xml:space="preserve">VI. Контроль исполнения поручений, </w:t>
      </w:r>
    </w:p>
    <w:p w:rsidR="00130CB6" w:rsidRPr="001779ED" w:rsidRDefault="001166E1" w:rsidP="00374C65">
      <w:pPr>
        <w:shd w:val="clear" w:color="auto" w:fill="FFFFFF"/>
        <w:jc w:val="center"/>
        <w:rPr>
          <w:rFonts w:ascii="Arial" w:hAnsi="Arial" w:cs="Arial"/>
          <w:b/>
        </w:rPr>
      </w:pPr>
      <w:r w:rsidRPr="001779ED">
        <w:rPr>
          <w:rFonts w:ascii="Arial" w:hAnsi="Arial" w:cs="Arial"/>
          <w:b/>
          <w:bCs/>
        </w:rPr>
        <w:t> </w:t>
      </w:r>
      <w:proofErr w:type="gramStart"/>
      <w:r w:rsidRPr="001779ED">
        <w:rPr>
          <w:rFonts w:ascii="Arial" w:hAnsi="Arial" w:cs="Arial"/>
          <w:b/>
          <w:bCs/>
        </w:rPr>
        <w:t>решениях</w:t>
      </w:r>
      <w:proofErr w:type="gramEnd"/>
      <w:r w:rsidRPr="001779ED">
        <w:rPr>
          <w:rFonts w:ascii="Arial" w:hAnsi="Arial" w:cs="Arial"/>
          <w:b/>
          <w:bCs/>
        </w:rPr>
        <w:t xml:space="preserve"> </w:t>
      </w:r>
      <w:r w:rsidR="001779ED" w:rsidRPr="001779ED">
        <w:rPr>
          <w:rFonts w:ascii="Arial" w:hAnsi="Arial" w:cs="Arial"/>
          <w:b/>
        </w:rPr>
        <w:t>АТК МО</w:t>
      </w:r>
    </w:p>
    <w:p w:rsidR="00EF59AE" w:rsidRPr="001779ED" w:rsidRDefault="00EF59AE" w:rsidP="00374C65">
      <w:pPr>
        <w:shd w:val="clear" w:color="auto" w:fill="FFFFFF"/>
        <w:jc w:val="center"/>
        <w:rPr>
          <w:rFonts w:ascii="Arial" w:hAnsi="Arial" w:cs="Arial"/>
        </w:rPr>
      </w:pPr>
    </w:p>
    <w:p w:rsidR="00BE7D05" w:rsidRPr="001779ED" w:rsidRDefault="00130CB6" w:rsidP="00374C6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5</w:t>
      </w:r>
      <w:r w:rsidR="007758BC" w:rsidRPr="001779ED">
        <w:rPr>
          <w:rFonts w:ascii="Arial" w:hAnsi="Arial" w:cs="Arial"/>
        </w:rPr>
        <w:t>3</w:t>
      </w:r>
      <w:r w:rsidR="001166E1" w:rsidRPr="001779ED">
        <w:rPr>
          <w:rFonts w:ascii="Arial" w:hAnsi="Arial" w:cs="Arial"/>
        </w:rPr>
        <w:t>. Контроль исполнения</w:t>
      </w:r>
      <w:r w:rsidR="00BE7D05" w:rsidRPr="001779ED">
        <w:rPr>
          <w:rFonts w:ascii="Arial" w:hAnsi="Arial" w:cs="Arial"/>
        </w:rPr>
        <w:t xml:space="preserve"> решений и поручений, содержащихся в решениях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 xml:space="preserve">, осуществляет </w:t>
      </w:r>
      <w:r w:rsidR="001166E1" w:rsidRPr="001779ED">
        <w:rPr>
          <w:rFonts w:ascii="Arial" w:hAnsi="Arial" w:cs="Arial"/>
        </w:rPr>
        <w:t xml:space="preserve">секретарь 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 xml:space="preserve">. </w:t>
      </w:r>
    </w:p>
    <w:p w:rsidR="009155E3" w:rsidRDefault="00130CB6" w:rsidP="009155E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5</w:t>
      </w:r>
      <w:r w:rsidR="007758BC" w:rsidRPr="001779ED">
        <w:rPr>
          <w:rFonts w:ascii="Arial" w:hAnsi="Arial" w:cs="Arial"/>
        </w:rPr>
        <w:t>4</w:t>
      </w:r>
      <w:r w:rsidR="001166E1" w:rsidRPr="001779ED">
        <w:rPr>
          <w:rFonts w:ascii="Arial" w:hAnsi="Arial" w:cs="Arial"/>
        </w:rPr>
        <w:t xml:space="preserve">. Об исполнении поручений, содержащихся в решениях </w:t>
      </w:r>
      <w:r w:rsidR="001779ED" w:rsidRPr="001779ED">
        <w:rPr>
          <w:rFonts w:ascii="Arial" w:hAnsi="Arial" w:cs="Arial"/>
        </w:rPr>
        <w:t>АТК МО</w:t>
      </w:r>
      <w:r w:rsidR="001166E1" w:rsidRPr="001779ED">
        <w:rPr>
          <w:rFonts w:ascii="Arial" w:hAnsi="Arial" w:cs="Arial"/>
        </w:rPr>
        <w:t>, ответственные исполнители готовят отчеты о проделанной работе и ее результатах</w:t>
      </w:r>
      <w:r w:rsidR="00355F3F">
        <w:rPr>
          <w:rFonts w:ascii="Arial" w:hAnsi="Arial" w:cs="Arial"/>
        </w:rPr>
        <w:t xml:space="preserve"> в установленные сроки протоколом</w:t>
      </w:r>
      <w:r w:rsidR="001166E1" w:rsidRPr="001779ED">
        <w:rPr>
          <w:rFonts w:ascii="Arial" w:hAnsi="Arial" w:cs="Arial"/>
        </w:rPr>
        <w:t xml:space="preserve">. </w:t>
      </w:r>
    </w:p>
    <w:p w:rsidR="001166E1" w:rsidRPr="001779ED" w:rsidRDefault="007758BC" w:rsidP="009155E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779ED">
        <w:rPr>
          <w:rFonts w:ascii="Arial" w:hAnsi="Arial" w:cs="Arial"/>
        </w:rPr>
        <w:t>55</w:t>
      </w:r>
      <w:r w:rsidR="00130CB6" w:rsidRPr="001779ED">
        <w:rPr>
          <w:rFonts w:ascii="Arial" w:hAnsi="Arial" w:cs="Arial"/>
        </w:rPr>
        <w:t>. </w:t>
      </w:r>
      <w:r w:rsidR="001166E1" w:rsidRPr="001779ED">
        <w:rPr>
          <w:rFonts w:ascii="Arial" w:hAnsi="Arial" w:cs="Arial"/>
        </w:rPr>
        <w:t>Секретарь</w:t>
      </w:r>
      <w:r w:rsidR="00BE7D05" w:rsidRPr="001779ED">
        <w:rPr>
          <w:rFonts w:ascii="Arial" w:hAnsi="Arial" w:cs="Arial"/>
        </w:rPr>
        <w:t xml:space="preserve">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 xml:space="preserve"> снимает с контроля исполнение поручений на основании решения председателя </w:t>
      </w:r>
      <w:r w:rsidR="001779ED" w:rsidRPr="001779ED">
        <w:rPr>
          <w:rFonts w:ascii="Arial" w:hAnsi="Arial" w:cs="Arial"/>
        </w:rPr>
        <w:t>АТК МО</w:t>
      </w:r>
      <w:r w:rsidR="00BE7D05" w:rsidRPr="001779ED">
        <w:rPr>
          <w:rFonts w:ascii="Arial" w:hAnsi="Arial" w:cs="Arial"/>
        </w:rPr>
        <w:t>, о чем информирует исполнителей.</w:t>
      </w:r>
    </w:p>
    <w:p w:rsidR="006E153C" w:rsidRPr="001779ED" w:rsidRDefault="006E153C" w:rsidP="00374C65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</w:p>
    <w:sectPr w:rsidR="006E153C" w:rsidRPr="001779ED" w:rsidSect="00510D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A2C"/>
    <w:multiLevelType w:val="multilevel"/>
    <w:tmpl w:val="3DF68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1">
    <w:nsid w:val="36040343"/>
    <w:multiLevelType w:val="hybridMultilevel"/>
    <w:tmpl w:val="BD7E2608"/>
    <w:lvl w:ilvl="0" w:tplc="18D4E3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10"/>
    <w:rsid w:val="0007765B"/>
    <w:rsid w:val="001166E1"/>
    <w:rsid w:val="0012243F"/>
    <w:rsid w:val="0013029A"/>
    <w:rsid w:val="00130CB6"/>
    <w:rsid w:val="00133E94"/>
    <w:rsid w:val="00144E37"/>
    <w:rsid w:val="00154006"/>
    <w:rsid w:val="001779ED"/>
    <w:rsid w:val="00182ED2"/>
    <w:rsid w:val="001B4763"/>
    <w:rsid w:val="001D33C6"/>
    <w:rsid w:val="001D6F1A"/>
    <w:rsid w:val="00201201"/>
    <w:rsid w:val="002A1A10"/>
    <w:rsid w:val="002D6B4D"/>
    <w:rsid w:val="002F3F8B"/>
    <w:rsid w:val="002F425C"/>
    <w:rsid w:val="003132DA"/>
    <w:rsid w:val="00327C6C"/>
    <w:rsid w:val="00355F3F"/>
    <w:rsid w:val="00374C65"/>
    <w:rsid w:val="00400B42"/>
    <w:rsid w:val="00472EA7"/>
    <w:rsid w:val="00481BCA"/>
    <w:rsid w:val="00495075"/>
    <w:rsid w:val="004C5EE2"/>
    <w:rsid w:val="004F3AB6"/>
    <w:rsid w:val="0050224B"/>
    <w:rsid w:val="00510D4D"/>
    <w:rsid w:val="00536E46"/>
    <w:rsid w:val="00544B47"/>
    <w:rsid w:val="00555708"/>
    <w:rsid w:val="00561049"/>
    <w:rsid w:val="005660A5"/>
    <w:rsid w:val="00595BC0"/>
    <w:rsid w:val="005978F6"/>
    <w:rsid w:val="005C0A6F"/>
    <w:rsid w:val="005F17C2"/>
    <w:rsid w:val="006133BD"/>
    <w:rsid w:val="0062351F"/>
    <w:rsid w:val="006316B3"/>
    <w:rsid w:val="00635203"/>
    <w:rsid w:val="00674CC0"/>
    <w:rsid w:val="00684E17"/>
    <w:rsid w:val="006A65FC"/>
    <w:rsid w:val="006D03F8"/>
    <w:rsid w:val="006E153C"/>
    <w:rsid w:val="006F7495"/>
    <w:rsid w:val="00705398"/>
    <w:rsid w:val="007054D2"/>
    <w:rsid w:val="007148C9"/>
    <w:rsid w:val="007758BC"/>
    <w:rsid w:val="00794E63"/>
    <w:rsid w:val="0080594B"/>
    <w:rsid w:val="0088243B"/>
    <w:rsid w:val="00890EE0"/>
    <w:rsid w:val="008A6A83"/>
    <w:rsid w:val="009155E3"/>
    <w:rsid w:val="00916A16"/>
    <w:rsid w:val="00921DFF"/>
    <w:rsid w:val="009565FD"/>
    <w:rsid w:val="009626DE"/>
    <w:rsid w:val="009A0E34"/>
    <w:rsid w:val="00A00028"/>
    <w:rsid w:val="00A15AE3"/>
    <w:rsid w:val="00A53C7A"/>
    <w:rsid w:val="00A83401"/>
    <w:rsid w:val="00A837E6"/>
    <w:rsid w:val="00A95D0F"/>
    <w:rsid w:val="00AA5D55"/>
    <w:rsid w:val="00AE0A54"/>
    <w:rsid w:val="00AE2BFB"/>
    <w:rsid w:val="00B31329"/>
    <w:rsid w:val="00B73AFD"/>
    <w:rsid w:val="00B944F5"/>
    <w:rsid w:val="00BA5FA8"/>
    <w:rsid w:val="00BC07A5"/>
    <w:rsid w:val="00BD0F3C"/>
    <w:rsid w:val="00BE7926"/>
    <w:rsid w:val="00BE7D05"/>
    <w:rsid w:val="00C0033D"/>
    <w:rsid w:val="00C368B1"/>
    <w:rsid w:val="00C40B34"/>
    <w:rsid w:val="00C95FE4"/>
    <w:rsid w:val="00CA217B"/>
    <w:rsid w:val="00CB3138"/>
    <w:rsid w:val="00D10EC3"/>
    <w:rsid w:val="00D15D60"/>
    <w:rsid w:val="00D32A19"/>
    <w:rsid w:val="00D377EA"/>
    <w:rsid w:val="00D60235"/>
    <w:rsid w:val="00D656E1"/>
    <w:rsid w:val="00D72943"/>
    <w:rsid w:val="00D80069"/>
    <w:rsid w:val="00D93D26"/>
    <w:rsid w:val="00DB7FED"/>
    <w:rsid w:val="00E06F3B"/>
    <w:rsid w:val="00E357CE"/>
    <w:rsid w:val="00E54F09"/>
    <w:rsid w:val="00E643CA"/>
    <w:rsid w:val="00E65BB9"/>
    <w:rsid w:val="00E66442"/>
    <w:rsid w:val="00E8532B"/>
    <w:rsid w:val="00E9500F"/>
    <w:rsid w:val="00EB1386"/>
    <w:rsid w:val="00EB5150"/>
    <w:rsid w:val="00EB5BD1"/>
    <w:rsid w:val="00EE6576"/>
    <w:rsid w:val="00EE7721"/>
    <w:rsid w:val="00EF59AE"/>
    <w:rsid w:val="00F8567C"/>
    <w:rsid w:val="00F879A0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95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1A10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E9500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95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E950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95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9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E7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D05"/>
    <w:pPr>
      <w:widowControl w:val="0"/>
      <w:shd w:val="clear" w:color="auto" w:fill="FFFFFF"/>
      <w:spacing w:before="600" w:after="360" w:line="0" w:lineRule="atLeast"/>
    </w:pPr>
    <w:rPr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635203"/>
    <w:rPr>
      <w:color w:val="0000FF"/>
      <w:u w:val="single"/>
    </w:rPr>
  </w:style>
  <w:style w:type="character" w:customStyle="1" w:styleId="fontstyle01">
    <w:name w:val="fontstyle01"/>
    <w:basedOn w:val="a0"/>
    <w:rsid w:val="006E153C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E153C"/>
    <w:rPr>
      <w:rFonts w:ascii="LiberationSerif-Regular" w:hAnsi="LiberationSerif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2023-07-26T03:56:00Z</cp:lastPrinted>
  <dcterms:created xsi:type="dcterms:W3CDTF">2023-07-14T04:21:00Z</dcterms:created>
  <dcterms:modified xsi:type="dcterms:W3CDTF">2023-07-26T03:57:00Z</dcterms:modified>
</cp:coreProperties>
</file>